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40" w:rsidRPr="005F1789" w:rsidRDefault="00D41AA7">
      <w:pPr>
        <w:rPr>
          <w:rFonts w:ascii="標楷體" w:eastAsia="標楷體" w:hAnsi="標楷體"/>
          <w:b/>
          <w:sz w:val="36"/>
          <w:szCs w:val="36"/>
        </w:rPr>
      </w:pPr>
      <w:r w:rsidRPr="005F1789">
        <w:rPr>
          <w:rFonts w:hint="eastAsia"/>
          <w:b/>
          <w:sz w:val="36"/>
          <w:szCs w:val="36"/>
        </w:rPr>
        <w:t xml:space="preserve">Part 1 </w:t>
      </w:r>
      <w:r w:rsidR="009B36E6" w:rsidRPr="005F1789">
        <w:rPr>
          <w:rFonts w:ascii="標楷體" w:eastAsia="標楷體" w:hAnsi="標楷體" w:hint="eastAsia"/>
          <w:b/>
          <w:sz w:val="36"/>
          <w:szCs w:val="36"/>
        </w:rPr>
        <w:t>公式</w:t>
      </w:r>
      <w:r w:rsidR="00144920" w:rsidRPr="005F1789">
        <w:rPr>
          <w:rFonts w:ascii="標楷體" w:eastAsia="標楷體" w:hAnsi="標楷體" w:hint="eastAsia"/>
          <w:b/>
          <w:sz w:val="36"/>
          <w:szCs w:val="36"/>
        </w:rPr>
        <w:t>與定義</w:t>
      </w:r>
      <w:r w:rsidR="009B36E6" w:rsidRPr="005F1789">
        <w:rPr>
          <w:rFonts w:ascii="標楷體" w:eastAsia="標楷體" w:hAnsi="標楷體" w:hint="eastAsia"/>
          <w:b/>
          <w:sz w:val="36"/>
          <w:szCs w:val="36"/>
        </w:rPr>
        <w:t>總整理</w:t>
      </w:r>
    </w:p>
    <w:p w:rsidR="009030E4" w:rsidRDefault="009030E4">
      <w:pPr>
        <w:rPr>
          <w:rFonts w:eastAsia="SimSun"/>
          <w:lang w:eastAsia="zh-CN"/>
        </w:rPr>
      </w:pPr>
    </w:p>
    <w:p w:rsidR="00007994" w:rsidRPr="00851745" w:rsidRDefault="00851745">
      <w:pPr>
        <w:rPr>
          <w:lang w:val="de-DE"/>
        </w:rPr>
      </w:pPr>
      <w:r>
        <w:rPr>
          <w:rFonts w:hint="eastAsia"/>
          <w:lang w:val="de-DE"/>
        </w:rPr>
        <w:t xml:space="preserve">  </w:t>
      </w:r>
    </w:p>
    <w:p w:rsidR="00704EE5" w:rsidRPr="00966CC0" w:rsidRDefault="00704EE5" w:rsidP="00704EE5">
      <w:pPr>
        <w:rPr>
          <w:rFonts w:eastAsia="標楷體"/>
          <w:b/>
          <w:sz w:val="28"/>
          <w:szCs w:val="28"/>
        </w:rPr>
      </w:pPr>
      <w:r w:rsidRPr="00966CC0">
        <w:rPr>
          <w:b/>
          <w:sz w:val="28"/>
          <w:szCs w:val="28"/>
        </w:rPr>
        <w:t>(</w:t>
      </w:r>
      <w:r w:rsidRPr="00966CC0">
        <w:rPr>
          <w:rFonts w:hint="eastAsia"/>
          <w:b/>
          <w:sz w:val="28"/>
          <w:szCs w:val="28"/>
        </w:rPr>
        <w:t>1</w:t>
      </w:r>
      <w:r w:rsidRPr="00966CC0">
        <w:rPr>
          <w:b/>
          <w:sz w:val="28"/>
          <w:szCs w:val="28"/>
        </w:rPr>
        <w:t>)</w:t>
      </w:r>
      <w:r w:rsidRPr="00966CC0">
        <w:rPr>
          <w:rFonts w:eastAsia="標楷體" w:hint="eastAsia"/>
          <w:b/>
          <w:sz w:val="28"/>
          <w:szCs w:val="28"/>
        </w:rPr>
        <w:t xml:space="preserve"> </w:t>
      </w:r>
      <w:r w:rsidR="00381B9E">
        <w:rPr>
          <w:rFonts w:eastAsia="標楷體" w:hint="eastAsia"/>
          <w:b/>
          <w:sz w:val="28"/>
          <w:szCs w:val="28"/>
        </w:rPr>
        <w:t xml:space="preserve">Fourier </w:t>
      </w:r>
      <w:r w:rsidRPr="00966CC0">
        <w:rPr>
          <w:rFonts w:eastAsia="標楷體" w:hint="eastAsia"/>
          <w:b/>
          <w:sz w:val="28"/>
          <w:szCs w:val="28"/>
        </w:rPr>
        <w:t>Series</w:t>
      </w:r>
      <w:r w:rsidR="00381B9E">
        <w:rPr>
          <w:rFonts w:eastAsia="標楷體"/>
          <w:b/>
          <w:sz w:val="28"/>
          <w:szCs w:val="28"/>
        </w:rPr>
        <w:t xml:space="preserve">  </w:t>
      </w:r>
      <w:r w:rsidR="0036600F" w:rsidRPr="00966CC0">
        <w:rPr>
          <w:rFonts w:eastAsia="標楷體" w:hint="eastAsia"/>
          <w:b/>
          <w:sz w:val="28"/>
          <w:szCs w:val="28"/>
        </w:rPr>
        <w:t xml:space="preserve"> </w:t>
      </w:r>
    </w:p>
    <w:p w:rsidR="00704EE5" w:rsidRPr="00C8328C" w:rsidRDefault="0091357A" w:rsidP="00704EE5">
      <w:pPr>
        <w:rPr>
          <w:rFonts w:ascii="新細明體" w:hAnsi="新細明體"/>
          <w:lang w:val="de-DE"/>
        </w:rPr>
      </w:pPr>
      <w:r>
        <w:rPr>
          <w:rFonts w:ascii="新細明體" w:hAnsi="新細明體" w:hint="eastAsia"/>
        </w:rPr>
        <w:t>把握不同</w:t>
      </w:r>
      <w:r w:rsidRPr="00C8328C">
        <w:rPr>
          <w:rFonts w:ascii="新細明體" w:hAnsi="新細明體" w:hint="eastAsia"/>
          <w:lang w:val="de-DE"/>
        </w:rPr>
        <w:t xml:space="preserve"> </w:t>
      </w:r>
      <w:r w:rsidRPr="00C8328C">
        <w:rPr>
          <w:rFonts w:ascii="新細明體" w:hAnsi="新細明體"/>
          <w:lang w:val="de-DE"/>
        </w:rPr>
        <w:t>transform</w:t>
      </w:r>
      <w:r w:rsidRPr="00C8328C">
        <w:rPr>
          <w:rFonts w:ascii="新細明體" w:hAnsi="新細明體" w:hint="eastAsia"/>
          <w:lang w:val="de-DE"/>
        </w:rPr>
        <w:t xml:space="preserve"> </w:t>
      </w:r>
      <w:r>
        <w:rPr>
          <w:rFonts w:ascii="新細明體" w:hAnsi="新細明體" w:hint="eastAsia"/>
        </w:rPr>
        <w:t>之間的「關聯性」</w:t>
      </w:r>
      <w:r w:rsidRPr="00C8328C">
        <w:rPr>
          <w:rFonts w:ascii="新細明體" w:hAnsi="新細明體" w:hint="eastAsia"/>
          <w:lang w:val="de-DE"/>
        </w:rPr>
        <w:t>，</w:t>
      </w:r>
      <w:r>
        <w:rPr>
          <w:rFonts w:ascii="新細明體" w:hAnsi="新細明體" w:hint="eastAsia"/>
        </w:rPr>
        <w:t>多比較彼此之間相同或相異的地方</w:t>
      </w:r>
      <w:r w:rsidR="00AB4C86">
        <w:rPr>
          <w:rFonts w:ascii="新細明體" w:hAnsi="新細明體" w:hint="eastAsia"/>
        </w:rPr>
        <w:t xml:space="preserve"> </w:t>
      </w:r>
      <w:r w:rsidR="00116994">
        <w:rPr>
          <w:rFonts w:ascii="新細明體" w:hAnsi="新細明體"/>
        </w:rPr>
        <w:t xml:space="preserve"> </w:t>
      </w:r>
    </w:p>
    <w:p w:rsidR="0091357A" w:rsidRPr="00C8328C" w:rsidRDefault="0091357A" w:rsidP="00704EE5">
      <w:pPr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414"/>
      </w:tblGrid>
      <w:tr w:rsidR="00704EE5" w:rsidTr="00374E26">
        <w:tc>
          <w:tcPr>
            <w:tcW w:w="2520" w:type="dxa"/>
            <w:vAlign w:val="center"/>
          </w:tcPr>
          <w:p w:rsidR="00704EE5" w:rsidRDefault="00723A03" w:rsidP="00FD3A51">
            <w:r>
              <w:rPr>
                <w:rFonts w:hint="eastAsia"/>
              </w:rPr>
              <w:t>(</w:t>
            </w:r>
            <w:r w:rsidR="00381B9E">
              <w:t>1</w:t>
            </w:r>
            <w:r>
              <w:rPr>
                <w:rFonts w:hint="eastAsia"/>
              </w:rPr>
              <w:t xml:space="preserve">) </w:t>
            </w:r>
            <w:r w:rsidR="00704EE5">
              <w:t>Fourier</w:t>
            </w:r>
            <w:r w:rsidR="00704EE5">
              <w:rPr>
                <w:rFonts w:hint="eastAsia"/>
              </w:rPr>
              <w:t xml:space="preserve"> series </w:t>
            </w:r>
          </w:p>
          <w:p w:rsidR="00704EE5" w:rsidRPr="00607326" w:rsidRDefault="00704EE5" w:rsidP="00FD3A51">
            <w:r>
              <w:rPr>
                <w:rFonts w:hint="eastAsia"/>
              </w:rPr>
              <w:t>(standard form)</w:t>
            </w:r>
          </w:p>
        </w:tc>
        <w:tc>
          <w:tcPr>
            <w:tcW w:w="6454" w:type="dxa"/>
            <w:vAlign w:val="center"/>
          </w:tcPr>
          <w:p w:rsidR="00704EE5" w:rsidRDefault="00704EE5" w:rsidP="00FD3A51">
            <w:r w:rsidRPr="00374E26">
              <w:rPr>
                <w:rFonts w:hint="eastAsia"/>
                <w:color w:val="FF0000"/>
              </w:rPr>
              <w:t xml:space="preserve">interval: </w:t>
            </w:r>
            <w:r w:rsidRPr="00374E26">
              <w:rPr>
                <w:rFonts w:hint="eastAsia"/>
                <w:i/>
                <w:color w:val="FF0000"/>
              </w:rPr>
              <w:t>x</w:t>
            </w:r>
            <w:r w:rsidRPr="00374E26">
              <w:rPr>
                <w:rFonts w:hint="eastAsia"/>
                <w:color w:val="FF0000"/>
              </w:rPr>
              <w:t xml:space="preserve"> </w:t>
            </w:r>
            <w:r w:rsidRPr="00374E26">
              <w:rPr>
                <w:color w:val="FF0000"/>
              </w:rPr>
              <w:sym w:font="Symbol" w:char="F0CE"/>
            </w:r>
            <w:r w:rsidRPr="00374E26">
              <w:rPr>
                <w:rFonts w:hint="eastAsia"/>
                <w:color w:val="FF0000"/>
              </w:rPr>
              <w:t xml:space="preserve"> [</w:t>
            </w:r>
            <w:r w:rsidRPr="00374E26">
              <w:rPr>
                <w:rFonts w:hint="eastAsia"/>
                <w:color w:val="FF0000"/>
              </w:rPr>
              <w:sym w:font="Symbol" w:char="F02D"/>
            </w:r>
            <w:r w:rsidRPr="00374E26">
              <w:rPr>
                <w:rFonts w:hint="eastAsia"/>
                <w:i/>
                <w:color w:val="FF0000"/>
              </w:rPr>
              <w:t>p</w:t>
            </w:r>
            <w:r w:rsidRPr="00374E26">
              <w:rPr>
                <w:rFonts w:hint="eastAsia"/>
                <w:color w:val="FF0000"/>
              </w:rPr>
              <w:t xml:space="preserve">, </w:t>
            </w:r>
            <w:r w:rsidRPr="00374E26">
              <w:rPr>
                <w:rFonts w:hint="eastAsia"/>
                <w:i/>
                <w:color w:val="FF0000"/>
              </w:rPr>
              <w:t>p</w:t>
            </w:r>
            <w:r w:rsidRPr="00374E26">
              <w:rPr>
                <w:rFonts w:hint="eastAsia"/>
                <w:color w:val="FF0000"/>
              </w:rPr>
              <w:t>]</w:t>
            </w:r>
          </w:p>
          <w:p w:rsidR="00704EE5" w:rsidRDefault="00EA75D0" w:rsidP="00FD3A51">
            <w:r>
              <w:rPr>
                <w:rFonts w:hint="eastAsia"/>
              </w:rPr>
              <w:t xml:space="preserve">   </w:t>
            </w:r>
            <w:r w:rsidR="00704EE5" w:rsidRPr="00374E26">
              <w:rPr>
                <w:position w:val="-28"/>
              </w:rPr>
              <w:object w:dxaOrig="40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2pt;height:33.6pt" o:ole="" fillcolor="window">
                  <v:imagedata r:id="rId7" o:title=""/>
                </v:shape>
                <o:OLEObject Type="Embed" ProgID="Equation.DSMT4" ShapeID="_x0000_i1025" DrawAspect="Content" ObjectID="_1763902292" r:id="rId8"/>
              </w:object>
            </w:r>
            <w:r w:rsidR="00704EE5">
              <w:rPr>
                <w:rFonts w:hint="eastAsia"/>
              </w:rPr>
              <w:t>,</w:t>
            </w:r>
          </w:p>
          <w:p w:rsidR="00704EE5" w:rsidRDefault="00704EE5" w:rsidP="00FD3A51">
            <w:r w:rsidRPr="00374E26">
              <w:rPr>
                <w:position w:val="-26"/>
              </w:rPr>
              <w:object w:dxaOrig="1840" w:dyaOrig="600">
                <v:shape id="_x0000_i1026" type="#_x0000_t75" style="width:92.4pt;height:30pt" o:ole="" fillcolor="window">
                  <v:imagedata r:id="rId9" o:title=""/>
                </v:shape>
                <o:OLEObject Type="Embed" ProgID="Equation.DSMT4" ShapeID="_x0000_i1026" DrawAspect="Content" ObjectID="_1763902293" r:id="rId10"/>
              </w:object>
            </w:r>
            <w:r>
              <w:rPr>
                <w:rFonts w:hint="eastAsia"/>
              </w:rPr>
              <w:t xml:space="preserve">,     </w:t>
            </w:r>
            <w:r w:rsidRPr="00374E26">
              <w:rPr>
                <w:position w:val="-26"/>
              </w:rPr>
              <w:object w:dxaOrig="2640" w:dyaOrig="600">
                <v:shape id="_x0000_i1027" type="#_x0000_t75" style="width:132pt;height:30pt" o:ole="" fillcolor="window">
                  <v:imagedata r:id="rId11" o:title=""/>
                </v:shape>
                <o:OLEObject Type="Embed" ProgID="Equation.DSMT4" ShapeID="_x0000_i1027" DrawAspect="Content" ObjectID="_1763902294" r:id="rId12"/>
              </w:object>
            </w:r>
            <w:r>
              <w:rPr>
                <w:rFonts w:hint="eastAsia"/>
              </w:rPr>
              <w:t xml:space="preserve">,   </w:t>
            </w:r>
          </w:p>
          <w:p w:rsidR="00704EE5" w:rsidRPr="00607326" w:rsidRDefault="00704EE5" w:rsidP="00FD3A51">
            <w:r w:rsidRPr="00374E26">
              <w:rPr>
                <w:position w:val="-26"/>
              </w:rPr>
              <w:object w:dxaOrig="2600" w:dyaOrig="600">
                <v:shape id="_x0000_i1028" type="#_x0000_t75" style="width:129.6pt;height:30pt" o:ole="" fillcolor="window">
                  <v:imagedata r:id="rId13" o:title=""/>
                </v:shape>
                <o:OLEObject Type="Embed" ProgID="Equation.DSMT4" ShapeID="_x0000_i1028" DrawAspect="Content" ObjectID="_1763902295" r:id="rId14"/>
              </w:object>
            </w:r>
            <w:proofErr w:type="gramStart"/>
            <w:r>
              <w:rPr>
                <w:rFonts w:hint="eastAsia"/>
              </w:rPr>
              <w:t xml:space="preserve">,   </w:t>
            </w:r>
            <w:proofErr w:type="gramEnd"/>
            <w:r w:rsidRPr="00374E26">
              <w:rPr>
                <w:rFonts w:eastAsia="標楷體"/>
                <w:i/>
                <w:iCs/>
                <w:color w:val="800000"/>
                <w:kern w:val="0"/>
              </w:rPr>
              <w:t>a</w:t>
            </w:r>
            <w:r w:rsidRPr="00374E26">
              <w:rPr>
                <w:rFonts w:eastAsia="標楷體"/>
                <w:color w:val="800000"/>
                <w:kern w:val="0"/>
                <w:vertAlign w:val="subscript"/>
              </w:rPr>
              <w:t>0</w:t>
            </w:r>
            <w:r w:rsidRPr="00374E26">
              <w:rPr>
                <w:rFonts w:eastAsia="標楷體"/>
                <w:color w:val="800000"/>
                <w:kern w:val="0"/>
              </w:rPr>
              <w:t xml:space="preserve">, </w:t>
            </w:r>
            <w:r w:rsidRPr="00374E26">
              <w:rPr>
                <w:rFonts w:eastAsia="標楷體"/>
                <w:i/>
                <w:iCs/>
                <w:color w:val="800000"/>
                <w:kern w:val="0"/>
              </w:rPr>
              <w:t>a</w:t>
            </w:r>
            <w:r w:rsidRPr="00374E26">
              <w:rPr>
                <w:rFonts w:eastAsia="標楷體"/>
                <w:i/>
                <w:color w:val="800000"/>
                <w:kern w:val="0"/>
                <w:vertAlign w:val="subscript"/>
              </w:rPr>
              <w:t>n</w:t>
            </w:r>
            <w:r w:rsidRPr="00374E26">
              <w:rPr>
                <w:rFonts w:eastAsia="標楷體"/>
                <w:color w:val="800000"/>
                <w:kern w:val="0"/>
              </w:rPr>
              <w:t xml:space="preserve">, </w:t>
            </w:r>
            <w:r w:rsidRPr="00374E26">
              <w:rPr>
                <w:rFonts w:eastAsia="標楷體"/>
                <w:i/>
                <w:iCs/>
                <w:color w:val="800000"/>
                <w:kern w:val="0"/>
              </w:rPr>
              <w:t>b</w:t>
            </w:r>
            <w:r w:rsidRPr="00374E26">
              <w:rPr>
                <w:rFonts w:eastAsia="標楷體"/>
                <w:i/>
                <w:color w:val="800000"/>
                <w:kern w:val="0"/>
                <w:vertAlign w:val="subscript"/>
              </w:rPr>
              <w:t>n</w:t>
            </w:r>
            <w:r w:rsidRPr="00374E26">
              <w:rPr>
                <w:rFonts w:eastAsia="標楷體"/>
                <w:color w:val="800000"/>
                <w:kern w:val="0"/>
              </w:rPr>
              <w:t>:  Fourier coefficients</w:t>
            </w:r>
            <w:r w:rsidRPr="00BF38A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704EE5" w:rsidTr="00374E26">
        <w:tc>
          <w:tcPr>
            <w:tcW w:w="2520" w:type="dxa"/>
            <w:vAlign w:val="center"/>
          </w:tcPr>
          <w:p w:rsidR="00704EE5" w:rsidRDefault="00723A03" w:rsidP="00381B9E">
            <w:r>
              <w:rPr>
                <w:rFonts w:hint="eastAsia"/>
              </w:rPr>
              <w:t>(</w:t>
            </w:r>
            <w:r w:rsidR="00381B9E">
              <w:t>1</w:t>
            </w:r>
            <w:r>
              <w:rPr>
                <w:rFonts w:hint="eastAsia"/>
              </w:rPr>
              <w:t xml:space="preserve">-1) </w:t>
            </w:r>
            <w:r w:rsidR="00704EE5">
              <w:t>Fourier</w:t>
            </w:r>
            <w:r w:rsidR="00704EE5">
              <w:rPr>
                <w:rFonts w:hint="eastAsia"/>
              </w:rPr>
              <w:t xml:space="preserve"> series (half range extension form)</w:t>
            </w:r>
          </w:p>
        </w:tc>
        <w:tc>
          <w:tcPr>
            <w:tcW w:w="6454" w:type="dxa"/>
            <w:vAlign w:val="center"/>
          </w:tcPr>
          <w:p w:rsidR="00704EE5" w:rsidRDefault="00704EE5" w:rsidP="00FD3A51">
            <w:r w:rsidRPr="00374E26">
              <w:rPr>
                <w:rFonts w:hint="eastAsia"/>
                <w:color w:val="FF0000"/>
              </w:rPr>
              <w:t xml:space="preserve">interval: </w:t>
            </w:r>
            <w:r w:rsidRPr="00374E26">
              <w:rPr>
                <w:rFonts w:hint="eastAsia"/>
                <w:i/>
                <w:color w:val="FF0000"/>
              </w:rPr>
              <w:t>x</w:t>
            </w:r>
            <w:r w:rsidRPr="00374E26">
              <w:rPr>
                <w:rFonts w:hint="eastAsia"/>
                <w:color w:val="FF0000"/>
              </w:rPr>
              <w:t xml:space="preserve"> </w:t>
            </w:r>
            <w:r w:rsidRPr="00374E26">
              <w:rPr>
                <w:color w:val="FF0000"/>
              </w:rPr>
              <w:sym w:font="Symbol" w:char="F0CE"/>
            </w:r>
            <w:r w:rsidRPr="00374E26">
              <w:rPr>
                <w:rFonts w:hint="eastAsia"/>
                <w:color w:val="FF0000"/>
              </w:rPr>
              <w:t xml:space="preserve"> [0, </w:t>
            </w:r>
            <w:r w:rsidRPr="00374E26">
              <w:rPr>
                <w:rFonts w:hint="eastAsia"/>
                <w:i/>
                <w:color w:val="FF0000"/>
              </w:rPr>
              <w:t>L</w:t>
            </w:r>
            <w:r w:rsidRPr="00374E26">
              <w:rPr>
                <w:rFonts w:hint="eastAsia"/>
                <w:color w:val="FF0000"/>
              </w:rPr>
              <w:t>]</w:t>
            </w:r>
          </w:p>
          <w:p w:rsidR="00704EE5" w:rsidRDefault="008F4084" w:rsidP="00FD3A51">
            <w:r>
              <w:rPr>
                <w:rFonts w:hint="eastAsia"/>
              </w:rPr>
              <w:t xml:space="preserve">   </w:t>
            </w:r>
            <w:r w:rsidR="00D55F3A">
              <w:rPr>
                <w:rFonts w:hint="eastAsia"/>
              </w:rPr>
              <w:t>將</w:t>
            </w:r>
            <w:r w:rsidR="00D55F3A">
              <w:rPr>
                <w:rFonts w:hint="eastAsia"/>
              </w:rPr>
              <w:t xml:space="preserve"> </w:t>
            </w:r>
            <w:r w:rsidR="00D55F3A">
              <w:t>Fourier</w:t>
            </w:r>
            <w:r w:rsidR="00D55F3A">
              <w:rPr>
                <w:rFonts w:hint="eastAsia"/>
              </w:rPr>
              <w:t xml:space="preserve"> series </w:t>
            </w:r>
            <w:r w:rsidR="00D55F3A">
              <w:rPr>
                <w:rFonts w:hint="eastAsia"/>
              </w:rPr>
              <w:t>的</w:t>
            </w:r>
            <w:r w:rsidR="00D55F3A">
              <w:rPr>
                <w:rFonts w:hint="eastAsia"/>
              </w:rPr>
              <w:t xml:space="preserve"> </w:t>
            </w:r>
            <w:r w:rsidR="00D55F3A" w:rsidRPr="00374E26">
              <w:rPr>
                <w:rFonts w:hint="eastAsia"/>
                <w:i/>
              </w:rPr>
              <w:t>p</w:t>
            </w:r>
            <w:r w:rsidR="00D55F3A">
              <w:rPr>
                <w:rFonts w:hint="eastAsia"/>
              </w:rPr>
              <w:t xml:space="preserve"> </w:t>
            </w:r>
            <w:r w:rsidR="00D55F3A">
              <w:rPr>
                <w:rFonts w:hint="eastAsia"/>
              </w:rPr>
              <w:t>變成</w:t>
            </w:r>
            <w:r w:rsidR="00D55F3A">
              <w:rPr>
                <w:rFonts w:hint="eastAsia"/>
              </w:rPr>
              <w:t xml:space="preserve"> </w:t>
            </w:r>
            <w:r w:rsidR="00D55F3A" w:rsidRPr="00374E26">
              <w:rPr>
                <w:rFonts w:hint="eastAsia"/>
                <w:i/>
              </w:rPr>
              <w:t>L</w:t>
            </w:r>
            <w:r w:rsidR="00D55F3A">
              <w:rPr>
                <w:rFonts w:hint="eastAsia"/>
              </w:rPr>
              <w:t xml:space="preserve">/2   </w:t>
            </w:r>
          </w:p>
          <w:p w:rsidR="00D55F3A" w:rsidRDefault="00D55F3A" w:rsidP="00FD3A51">
            <w:r>
              <w:rPr>
                <w:rFonts w:hint="eastAsia"/>
              </w:rPr>
              <w:t xml:space="preserve">      </w:t>
            </w:r>
            <w:r w:rsidRPr="00374E26">
              <w:rPr>
                <w:position w:val="-26"/>
              </w:rPr>
              <w:object w:dxaOrig="720" w:dyaOrig="600">
                <v:shape id="_x0000_i1029" type="#_x0000_t75" style="width:36pt;height:30pt" o:ole="" fillcolor="window">
                  <v:imagedata r:id="rId15" o:title=""/>
                </v:shape>
                <o:OLEObject Type="Embed" ProgID="Equation.DSMT4" ShapeID="_x0000_i1029" DrawAspect="Content" ObjectID="_1763902296" r:id="rId16"/>
              </w:objec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變成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position w:val="-20"/>
              </w:rPr>
              <w:object w:dxaOrig="639" w:dyaOrig="540">
                <v:shape id="_x0000_i1030" type="#_x0000_t75" style="width:32.4pt;height:27pt" o:ole="" fillcolor="window">
                  <v:imagedata r:id="rId17" o:title=""/>
                </v:shape>
                <o:OLEObject Type="Embed" ProgID="Equation.DSMT4" ShapeID="_x0000_i1030" DrawAspect="Content" ObjectID="_1763902297" r:id="rId18"/>
              </w:object>
            </w:r>
            <w:r>
              <w:rPr>
                <w:rFonts w:hint="eastAsia"/>
              </w:rPr>
              <w:t xml:space="preserve"> </w:t>
            </w:r>
          </w:p>
        </w:tc>
      </w:tr>
      <w:tr w:rsidR="00704EE5" w:rsidTr="00374E26">
        <w:tc>
          <w:tcPr>
            <w:tcW w:w="2520" w:type="dxa"/>
            <w:vAlign w:val="center"/>
          </w:tcPr>
          <w:p w:rsidR="00704EE5" w:rsidRPr="00607326" w:rsidRDefault="00723A03" w:rsidP="00381B9E">
            <w:r>
              <w:rPr>
                <w:rFonts w:hint="eastAsia"/>
              </w:rPr>
              <w:t>(</w:t>
            </w:r>
            <w:r w:rsidR="00381B9E">
              <w:t>2</w:t>
            </w:r>
            <w:r>
              <w:rPr>
                <w:rFonts w:hint="eastAsia"/>
              </w:rPr>
              <w:t xml:space="preserve">) </w:t>
            </w:r>
            <w:r w:rsidR="00704EE5">
              <w:t>Fourier</w:t>
            </w:r>
            <w:r w:rsidR="00704EE5">
              <w:rPr>
                <w:rFonts w:hint="eastAsia"/>
              </w:rPr>
              <w:t xml:space="preserve"> cosine series</w:t>
            </w:r>
            <w:r>
              <w:rPr>
                <w:rFonts w:hint="eastAsia"/>
              </w:rPr>
              <w:t xml:space="preserve"> </w:t>
            </w:r>
            <w:r w:rsidR="00704EE5">
              <w:rPr>
                <w:rFonts w:hint="eastAsia"/>
              </w:rPr>
              <w:t>(cosine series)</w:t>
            </w:r>
          </w:p>
        </w:tc>
        <w:tc>
          <w:tcPr>
            <w:tcW w:w="6454" w:type="dxa"/>
            <w:vAlign w:val="center"/>
          </w:tcPr>
          <w:p w:rsidR="00704EE5" w:rsidRDefault="00EB6B44" w:rsidP="00EB6B44">
            <w:r>
              <w:rPr>
                <w:rFonts w:hint="eastAsia"/>
              </w:rPr>
              <w:t xml:space="preserve">  </w:t>
            </w:r>
            <w:r w:rsidR="006E0166">
              <w:rPr>
                <w:rFonts w:hint="eastAsia"/>
              </w:rPr>
              <w:t xml:space="preserve"> </w:t>
            </w:r>
            <w:r w:rsidR="00704EE5" w:rsidRPr="00374E26">
              <w:rPr>
                <w:position w:val="-28"/>
              </w:rPr>
              <w:object w:dxaOrig="2640" w:dyaOrig="680">
                <v:shape id="_x0000_i1031" type="#_x0000_t75" style="width:132pt;height:34.2pt" o:ole="" fillcolor="window">
                  <v:imagedata r:id="rId19" o:title=""/>
                </v:shape>
                <o:OLEObject Type="Embed" ProgID="Equation.DSMT4" ShapeID="_x0000_i1031" DrawAspect="Content" ObjectID="_1763902298" r:id="rId20"/>
              </w:object>
            </w:r>
            <w:r w:rsidR="00704EE5">
              <w:rPr>
                <w:rFonts w:hint="eastAsia"/>
              </w:rPr>
              <w:t xml:space="preserve">         </w:t>
            </w:r>
          </w:p>
          <w:p w:rsidR="00704EE5" w:rsidRDefault="006E0166" w:rsidP="00FD3A51">
            <w:r w:rsidRPr="00374E26">
              <w:rPr>
                <w:position w:val="-26"/>
              </w:rPr>
              <w:object w:dxaOrig="1780" w:dyaOrig="600">
                <v:shape id="_x0000_i1032" type="#_x0000_t75" style="width:89.4pt;height:30pt" o:ole="" fillcolor="window">
                  <v:imagedata r:id="rId21" o:title=""/>
                </v:shape>
                <o:OLEObject Type="Embed" ProgID="Equation.DSMT4" ShapeID="_x0000_i1032" DrawAspect="Content" ObjectID="_1763902299" r:id="rId22"/>
              </w:object>
            </w:r>
            <w:r>
              <w:rPr>
                <w:rFonts w:hint="eastAsia"/>
              </w:rPr>
              <w:t xml:space="preserve">,    </w:t>
            </w:r>
            <w:r w:rsidR="00704EE5" w:rsidRPr="00374E26">
              <w:rPr>
                <w:position w:val="-26"/>
              </w:rPr>
              <w:object w:dxaOrig="2600" w:dyaOrig="600">
                <v:shape id="_x0000_i1033" type="#_x0000_t75" style="width:129.6pt;height:30pt" o:ole="" fillcolor="window">
                  <v:imagedata r:id="rId23" o:title=""/>
                </v:shape>
                <o:OLEObject Type="Embed" ProgID="Equation.DSMT4" ShapeID="_x0000_i1033" DrawAspect="Content" ObjectID="_1763902300" r:id="rId24"/>
              </w:object>
            </w:r>
            <w:r w:rsidR="00704EE5">
              <w:rPr>
                <w:rFonts w:hint="eastAsia"/>
              </w:rPr>
              <w:t xml:space="preserve">        </w:t>
            </w:r>
          </w:p>
          <w:p w:rsidR="00704EE5" w:rsidRDefault="00704EE5" w:rsidP="00FD3A51">
            <w:r>
              <w:rPr>
                <w:rFonts w:hint="eastAsia"/>
              </w:rPr>
              <w:t>適用情形：</w:t>
            </w:r>
            <w:r w:rsidR="00211BD2">
              <w:br/>
            </w:r>
            <w:r>
              <w:rPr>
                <w:rFonts w:hint="eastAsia"/>
              </w:rPr>
              <w:t xml:space="preserve"> (1)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 xml:space="preserve">, </w:t>
            </w:r>
            <w:r w:rsidRPr="00374E26">
              <w:rPr>
                <w:rFonts w:hint="eastAsia"/>
                <w:i/>
              </w:rPr>
              <w:t>p</w:t>
            </w:r>
            <w:proofErr w:type="gramStart"/>
            <w:r>
              <w:rPr>
                <w:rFonts w:hint="eastAsia"/>
              </w:rPr>
              <w:t xml:space="preserve">], </w:t>
            </w:r>
            <w:r w:rsidR="006A5DD6"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f</w:t>
            </w:r>
            <w:proofErr w:type="gramEnd"/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= </w:t>
            </w:r>
            <w:r w:rsidRPr="00374E26">
              <w:rPr>
                <w:rFonts w:hint="eastAsia"/>
                <w:i/>
              </w:rPr>
              <w:t>f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</w:t>
            </w:r>
            <w:r w:rsidR="00211BD2">
              <w:rPr>
                <w:rFonts w:hint="eastAsia"/>
              </w:rPr>
              <w:t xml:space="preserve">        </w:t>
            </w:r>
            <w:r w:rsidR="00452E77">
              <w:rPr>
                <w:rFonts w:hint="eastAsia"/>
              </w:rPr>
              <w:t xml:space="preserve"> </w:t>
            </w:r>
          </w:p>
          <w:p w:rsidR="00704EE5" w:rsidRPr="00607326" w:rsidRDefault="00704EE5" w:rsidP="00381B9E">
            <w:pPr>
              <w:ind w:left="240" w:hangingChars="100" w:hanging="240"/>
            </w:pPr>
            <w:r>
              <w:rPr>
                <w:rFonts w:hint="eastAsia"/>
              </w:rPr>
              <w:t xml:space="preserve"> (2)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[0, </w:t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>]</w:t>
            </w:r>
            <w:r w:rsidR="00211BD2">
              <w:rPr>
                <w:rFonts w:hint="eastAsia"/>
              </w:rPr>
              <w:t xml:space="preserve"> </w:t>
            </w:r>
            <w:r w:rsidR="00381B9E">
              <w:br/>
            </w:r>
            <w:r w:rsidR="006A5DD6">
              <w:rPr>
                <w:rFonts w:hint="eastAsia"/>
              </w:rPr>
              <w:t xml:space="preserve">(half range extension </w:t>
            </w:r>
            <w:r w:rsidR="006A5DD6">
              <w:rPr>
                <w:rFonts w:hint="eastAsia"/>
              </w:rPr>
              <w:t>時</w:t>
            </w:r>
            <w:r w:rsidR="00381B9E">
              <w:rPr>
                <w:rFonts w:hint="eastAsia"/>
              </w:rPr>
              <w:t>，</w:t>
            </w:r>
            <w:r w:rsidR="00381B9E">
              <w:t>將</w:t>
            </w:r>
            <w:r w:rsidR="00381B9E">
              <w:rPr>
                <w:rFonts w:hint="eastAsia"/>
              </w:rPr>
              <w:t xml:space="preserve"> </w:t>
            </w:r>
            <w:r w:rsidR="00381B9E" w:rsidRPr="00381B9E">
              <w:rPr>
                <w:rFonts w:hint="eastAsia"/>
                <w:i/>
              </w:rPr>
              <w:t>p</w:t>
            </w:r>
            <w:r w:rsidR="00381B9E">
              <w:rPr>
                <w:rFonts w:hint="eastAsia"/>
              </w:rPr>
              <w:t xml:space="preserve"> </w:t>
            </w:r>
            <w:r w:rsidR="00381B9E">
              <w:rPr>
                <w:rFonts w:hint="eastAsia"/>
              </w:rPr>
              <w:t>變</w:t>
            </w:r>
            <w:r w:rsidR="00381B9E">
              <w:t>成</w:t>
            </w:r>
            <w:r w:rsidR="00381B9E">
              <w:rPr>
                <w:rFonts w:hint="eastAsia"/>
              </w:rPr>
              <w:t xml:space="preserve"> </w:t>
            </w:r>
            <w:r w:rsidR="00381B9E" w:rsidRPr="00381B9E">
              <w:rPr>
                <w:rFonts w:hint="eastAsia"/>
                <w:i/>
              </w:rPr>
              <w:t>L</w:t>
            </w:r>
            <w:r w:rsidR="006A5DD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 </w:t>
            </w:r>
          </w:p>
        </w:tc>
      </w:tr>
      <w:tr w:rsidR="00704EE5" w:rsidTr="00374E26">
        <w:tc>
          <w:tcPr>
            <w:tcW w:w="2520" w:type="dxa"/>
            <w:vAlign w:val="center"/>
          </w:tcPr>
          <w:p w:rsidR="00704EE5" w:rsidRPr="00810C13" w:rsidRDefault="003F3EB6" w:rsidP="00FD3A51">
            <w:r w:rsidRPr="00810C13">
              <w:rPr>
                <w:rFonts w:hint="eastAsia"/>
              </w:rPr>
              <w:t>(</w:t>
            </w:r>
            <w:r w:rsidR="00381B9E">
              <w:t>3</w:t>
            </w:r>
            <w:r w:rsidRPr="00810C13">
              <w:rPr>
                <w:rFonts w:hint="eastAsia"/>
              </w:rPr>
              <w:t xml:space="preserve">) </w:t>
            </w:r>
            <w:r w:rsidR="00704EE5" w:rsidRPr="00810C13">
              <w:t>Fourier</w:t>
            </w:r>
            <w:r w:rsidR="00704EE5" w:rsidRPr="00810C13">
              <w:rPr>
                <w:rFonts w:hint="eastAsia"/>
              </w:rPr>
              <w:t xml:space="preserve"> sine series</w:t>
            </w:r>
          </w:p>
          <w:p w:rsidR="00704EE5" w:rsidRPr="00810C13" w:rsidRDefault="00704EE5" w:rsidP="00FD3A51">
            <w:r w:rsidRPr="00810C13">
              <w:rPr>
                <w:rFonts w:hint="eastAsia"/>
              </w:rPr>
              <w:t>(sine series)</w:t>
            </w:r>
          </w:p>
        </w:tc>
        <w:tc>
          <w:tcPr>
            <w:tcW w:w="6454" w:type="dxa"/>
            <w:vAlign w:val="center"/>
          </w:tcPr>
          <w:p w:rsidR="00704EE5" w:rsidRDefault="006E0166" w:rsidP="00FD3A51">
            <w:r>
              <w:rPr>
                <w:rFonts w:hint="eastAsia"/>
              </w:rPr>
              <w:t xml:space="preserve">   </w:t>
            </w:r>
            <w:r w:rsidR="00704EE5" w:rsidRPr="00374E26">
              <w:rPr>
                <w:position w:val="-28"/>
              </w:rPr>
              <w:object w:dxaOrig="2120" w:dyaOrig="680">
                <v:shape id="_x0000_i1034" type="#_x0000_t75" style="width:106.2pt;height:34.2pt" o:ole="" fillcolor="window">
                  <v:imagedata r:id="rId25" o:title=""/>
                </v:shape>
                <o:OLEObject Type="Embed" ProgID="Equation.DSMT4" ShapeID="_x0000_i1034" DrawAspect="Content" ObjectID="_1763902301" r:id="rId26"/>
              </w:object>
            </w:r>
            <w:r w:rsidR="00704EE5">
              <w:rPr>
                <w:rFonts w:hint="eastAsia"/>
              </w:rPr>
              <w:t xml:space="preserve">   </w:t>
            </w:r>
            <w:r w:rsidR="00704EE5" w:rsidRPr="00374E26">
              <w:rPr>
                <w:position w:val="-26"/>
              </w:rPr>
              <w:object w:dxaOrig="2540" w:dyaOrig="600">
                <v:shape id="_x0000_i1035" type="#_x0000_t75" style="width:126.6pt;height:30pt" o:ole="" fillcolor="window">
                  <v:imagedata r:id="rId27" o:title=""/>
                </v:shape>
                <o:OLEObject Type="Embed" ProgID="Equation.DSMT4" ShapeID="_x0000_i1035" DrawAspect="Content" ObjectID="_1763902302" r:id="rId28"/>
              </w:object>
            </w:r>
            <w:r w:rsidR="00704EE5">
              <w:rPr>
                <w:rFonts w:hint="eastAsia"/>
              </w:rPr>
              <w:t xml:space="preserve">        </w:t>
            </w:r>
          </w:p>
          <w:p w:rsidR="00704EE5" w:rsidRDefault="00704EE5" w:rsidP="00FD3A51">
            <w:r>
              <w:rPr>
                <w:rFonts w:hint="eastAsia"/>
              </w:rPr>
              <w:t>適用情形：</w:t>
            </w:r>
            <w:r w:rsidR="00EB6B44">
              <w:br/>
            </w:r>
            <w:r>
              <w:rPr>
                <w:rFonts w:hint="eastAsia"/>
              </w:rPr>
              <w:t xml:space="preserve"> (1)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 xml:space="preserve">, </w:t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 xml:space="preserve">], </w:t>
            </w:r>
            <w:r w:rsidRPr="00374E26">
              <w:rPr>
                <w:rFonts w:hint="eastAsia"/>
                <w:i/>
              </w:rPr>
              <w:t>f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= 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f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</w:t>
            </w:r>
            <w:r w:rsidR="00EB6B44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</w:p>
          <w:p w:rsidR="00704EE5" w:rsidRPr="00607326" w:rsidRDefault="00704EE5" w:rsidP="00381B9E">
            <w:pPr>
              <w:ind w:left="360" w:hangingChars="150" w:hanging="360"/>
            </w:pPr>
            <w:r>
              <w:rPr>
                <w:rFonts w:hint="eastAsia"/>
              </w:rPr>
              <w:t xml:space="preserve"> (2)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[0, </w:t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>]</w:t>
            </w:r>
            <w:r w:rsidR="003F3EB6">
              <w:rPr>
                <w:rFonts w:hint="eastAsia"/>
              </w:rPr>
              <w:t xml:space="preserve"> </w:t>
            </w:r>
            <w:r w:rsidR="00381B9E">
              <w:br/>
            </w:r>
            <w:r w:rsidR="006A5DD6">
              <w:rPr>
                <w:rFonts w:hint="eastAsia"/>
              </w:rPr>
              <w:t>(</w:t>
            </w:r>
            <w:r w:rsidR="00381B9E">
              <w:rPr>
                <w:rFonts w:hint="eastAsia"/>
              </w:rPr>
              <w:t xml:space="preserve">half range extension </w:t>
            </w:r>
            <w:r w:rsidR="00381B9E">
              <w:rPr>
                <w:rFonts w:hint="eastAsia"/>
              </w:rPr>
              <w:t>時，</w:t>
            </w:r>
            <w:r w:rsidR="00381B9E">
              <w:t>將</w:t>
            </w:r>
            <w:r w:rsidR="00381B9E">
              <w:rPr>
                <w:rFonts w:hint="eastAsia"/>
              </w:rPr>
              <w:t xml:space="preserve"> </w:t>
            </w:r>
            <w:r w:rsidR="00381B9E" w:rsidRPr="00381B9E">
              <w:rPr>
                <w:rFonts w:hint="eastAsia"/>
                <w:i/>
              </w:rPr>
              <w:t>p</w:t>
            </w:r>
            <w:r w:rsidR="00381B9E">
              <w:rPr>
                <w:rFonts w:hint="eastAsia"/>
              </w:rPr>
              <w:t xml:space="preserve"> </w:t>
            </w:r>
            <w:r w:rsidR="00381B9E">
              <w:rPr>
                <w:rFonts w:hint="eastAsia"/>
              </w:rPr>
              <w:t>變</w:t>
            </w:r>
            <w:r w:rsidR="00381B9E">
              <w:t>成</w:t>
            </w:r>
            <w:r w:rsidR="00381B9E">
              <w:rPr>
                <w:rFonts w:hint="eastAsia"/>
              </w:rPr>
              <w:t xml:space="preserve"> </w:t>
            </w:r>
            <w:r w:rsidR="00381B9E" w:rsidRPr="00381B9E">
              <w:rPr>
                <w:rFonts w:hint="eastAsia"/>
                <w:i/>
              </w:rPr>
              <w:t>L</w:t>
            </w:r>
            <w:r w:rsidR="006A5DD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704EE5" w:rsidRDefault="00704EE5"/>
    <w:p w:rsidR="000B17B2" w:rsidRDefault="00381B9E">
      <w:r>
        <w:br w:type="page"/>
      </w:r>
    </w:p>
    <w:p w:rsidR="000B17B2" w:rsidRDefault="000B17B2">
      <w:pPr>
        <w:rPr>
          <w:b/>
        </w:rPr>
      </w:pPr>
      <w:r w:rsidRPr="00030923">
        <w:rPr>
          <w:b/>
        </w:rPr>
        <w:lastRenderedPageBreak/>
        <w:t>(</w:t>
      </w:r>
      <w:r w:rsidR="00EB2F2E">
        <w:rPr>
          <w:b/>
        </w:rPr>
        <w:t>2</w:t>
      </w:r>
      <w:r w:rsidRPr="00030923">
        <w:rPr>
          <w:b/>
        </w:rPr>
        <w:t xml:space="preserve">) </w:t>
      </w:r>
      <w:r>
        <w:rPr>
          <w:b/>
        </w:rPr>
        <w:t xml:space="preserve">Cauchy-Euler </w:t>
      </w:r>
      <w:r w:rsidRPr="00827817">
        <w:rPr>
          <w:rFonts w:ascii="標楷體" w:eastAsia="標楷體" w:hAnsi="標楷體" w:hint="eastAsia"/>
          <w:b/>
        </w:rPr>
        <w:t>的相</w:t>
      </w:r>
      <w:r w:rsidRPr="00C22C3D">
        <w:rPr>
          <w:rFonts w:ascii="標楷體" w:eastAsia="標楷體" w:hAnsi="標楷體" w:hint="eastAsia"/>
          <w:b/>
        </w:rPr>
        <w:t>關公式與定義</w:t>
      </w:r>
    </w:p>
    <w:p w:rsidR="000B17B2" w:rsidRDefault="000B17B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327"/>
      </w:tblGrid>
      <w:tr w:rsidR="00EB2F2E" w:rsidRPr="00EB2F2E" w:rsidTr="000C4356">
        <w:tc>
          <w:tcPr>
            <w:tcW w:w="2581" w:type="dxa"/>
            <w:vAlign w:val="center"/>
          </w:tcPr>
          <w:p w:rsidR="00EB2F2E" w:rsidRPr="00520C6F" w:rsidRDefault="00EB2F2E" w:rsidP="00C956BB">
            <w:r>
              <w:t>Cauchy-Euler Equation</w:t>
            </w:r>
          </w:p>
        </w:tc>
        <w:tc>
          <w:tcPr>
            <w:tcW w:w="6327" w:type="dxa"/>
            <w:vAlign w:val="center"/>
          </w:tcPr>
          <w:p w:rsidR="00EB2F2E" w:rsidRPr="00374E26" w:rsidRDefault="004845B3" w:rsidP="00C956BB">
            <w:pPr>
              <w:rPr>
                <w:lang w:val="pt-BR"/>
              </w:rPr>
            </w:pPr>
            <w:r w:rsidRPr="004845B3">
              <w:rPr>
                <w:position w:val="-14"/>
              </w:rPr>
              <w:object w:dxaOrig="5560" w:dyaOrig="400">
                <v:shape id="_x0000_i1300" type="#_x0000_t75" style="width:249.6pt;height:18pt" o:ole="">
                  <v:imagedata r:id="rId29" o:title=""/>
                </v:shape>
                <o:OLEObject Type="Embed" ProgID="Equation.DSMT4" ShapeID="_x0000_i1300" DrawAspect="Content" ObjectID="_1763902303" r:id="rId30"/>
              </w:object>
            </w:r>
            <w:r w:rsidR="00EB2F2E" w:rsidRPr="00374E26">
              <w:rPr>
                <w:rFonts w:hint="eastAsia"/>
                <w:lang w:val="pt-BR"/>
              </w:rPr>
              <w:t xml:space="preserve">   </w:t>
            </w:r>
          </w:p>
        </w:tc>
      </w:tr>
      <w:tr w:rsidR="004845B3" w:rsidRPr="00EB2F2E" w:rsidTr="000C4356">
        <w:tc>
          <w:tcPr>
            <w:tcW w:w="2581" w:type="dxa"/>
            <w:vAlign w:val="center"/>
          </w:tcPr>
          <w:p w:rsidR="004845B3" w:rsidRDefault="004845B3" w:rsidP="00C956BB">
            <w:r>
              <w:rPr>
                <w:rFonts w:hint="eastAsia"/>
              </w:rPr>
              <w:t>A</w:t>
            </w:r>
            <w:r>
              <w:t>uxiliary of Cauchy-Euler</w:t>
            </w:r>
          </w:p>
        </w:tc>
        <w:tc>
          <w:tcPr>
            <w:tcW w:w="6327" w:type="dxa"/>
            <w:vAlign w:val="center"/>
          </w:tcPr>
          <w:p w:rsidR="004845B3" w:rsidRPr="004845B3" w:rsidRDefault="000C4356" w:rsidP="00C956BB">
            <w:r w:rsidRPr="000C4356">
              <w:rPr>
                <w:position w:val="-54"/>
              </w:rPr>
              <w:object w:dxaOrig="5420" w:dyaOrig="1200">
                <v:shape id="_x0000_i1301" type="#_x0000_t75" style="width:271.2pt;height:60pt" o:ole="">
                  <v:imagedata r:id="rId31" o:title=""/>
                </v:shape>
                <o:OLEObject Type="Embed" ProgID="Equation.DSMT4" ShapeID="_x0000_i1301" DrawAspect="Content" ObjectID="_1763902304" r:id="rId32"/>
              </w:object>
            </w:r>
          </w:p>
        </w:tc>
      </w:tr>
      <w:tr w:rsidR="000C4356" w:rsidRPr="00374E26" w:rsidTr="005845AD">
        <w:tc>
          <w:tcPr>
            <w:tcW w:w="8908" w:type="dxa"/>
            <w:gridSpan w:val="2"/>
            <w:vAlign w:val="center"/>
          </w:tcPr>
          <w:p w:rsidR="000C4356" w:rsidRDefault="000C4356" w:rsidP="000C4356">
            <w:pPr>
              <w:jc w:val="center"/>
            </w:pPr>
            <w:r>
              <w:t xml:space="preserve">Linearly Independent </w:t>
            </w:r>
            <w:r>
              <w:rPr>
                <w:rFonts w:hint="eastAsia"/>
              </w:rPr>
              <w:t>S</w:t>
            </w:r>
            <w:r>
              <w:t xml:space="preserve">olutions of </w:t>
            </w:r>
            <w:r>
              <w:t>Cauchy-Euler Equation</w:t>
            </w:r>
            <w:r>
              <w:t>s</w:t>
            </w:r>
          </w:p>
        </w:tc>
      </w:tr>
      <w:tr w:rsidR="000C4356" w:rsidRPr="00374E26" w:rsidTr="000C4356">
        <w:tc>
          <w:tcPr>
            <w:tcW w:w="2581" w:type="dxa"/>
            <w:vAlign w:val="center"/>
          </w:tcPr>
          <w:p w:rsidR="000C4356" w:rsidRPr="00374E26" w:rsidRDefault="000C4356" w:rsidP="00C956BB">
            <w:pPr>
              <w:jc w:val="both"/>
              <w:rPr>
                <w:lang w:val="pt-BR"/>
              </w:rPr>
            </w:pPr>
            <w:r>
              <w:rPr>
                <w:rFonts w:hint="eastAsia"/>
                <w:lang w:val="pt-BR"/>
              </w:rPr>
              <w:t>N</w:t>
            </w:r>
            <w:r>
              <w:rPr>
                <w:lang w:val="pt-BR"/>
              </w:rPr>
              <w:t xml:space="preserve">o repeated root at </w:t>
            </w:r>
            <w:r w:rsidRPr="000C4356">
              <w:rPr>
                <w:i/>
                <w:lang w:val="pt-BR"/>
              </w:rPr>
              <w:t>m</w:t>
            </w:r>
            <w:r w:rsidRPr="000C4356">
              <w:rPr>
                <w:vertAlign w:val="subscript"/>
                <w:lang w:val="pt-BR"/>
              </w:rPr>
              <w:t>0</w:t>
            </w:r>
            <w:r>
              <w:rPr>
                <w:lang w:val="pt-BR"/>
              </w:rPr>
              <w:t xml:space="preserve">        </w:t>
            </w:r>
          </w:p>
        </w:tc>
        <w:tc>
          <w:tcPr>
            <w:tcW w:w="6327" w:type="dxa"/>
            <w:vAlign w:val="center"/>
          </w:tcPr>
          <w:p w:rsidR="000C4356" w:rsidRDefault="000C4356" w:rsidP="00C956BB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0C4356">
              <w:rPr>
                <w:position w:val="-6"/>
              </w:rPr>
              <w:object w:dxaOrig="380" w:dyaOrig="320">
                <v:shape id="_x0000_i1302" type="#_x0000_t75" style="width:19.2pt;height:16.2pt" o:ole="">
                  <v:imagedata r:id="rId33" o:title=""/>
                </v:shape>
                <o:OLEObject Type="Embed" ProgID="Equation.DSMT4" ShapeID="_x0000_i1302" DrawAspect="Content" ObjectID="_1763902305" r:id="rId34"/>
              </w:object>
            </w:r>
          </w:p>
        </w:tc>
      </w:tr>
      <w:tr w:rsidR="000C4356" w:rsidRPr="00374E26" w:rsidTr="000C4356">
        <w:tc>
          <w:tcPr>
            <w:tcW w:w="2581" w:type="dxa"/>
            <w:vAlign w:val="center"/>
          </w:tcPr>
          <w:p w:rsidR="000C4356" w:rsidRPr="00374E26" w:rsidRDefault="000C4356" w:rsidP="000C4356">
            <w:pPr>
              <w:jc w:val="both"/>
              <w:rPr>
                <w:lang w:val="pt-BR"/>
              </w:rPr>
            </w:pPr>
            <w:r w:rsidRPr="000C4356">
              <w:rPr>
                <w:i/>
                <w:lang w:val="pt-BR"/>
              </w:rPr>
              <w:t>k</w:t>
            </w:r>
            <w:r>
              <w:rPr>
                <w:lang w:val="pt-BR"/>
              </w:rPr>
              <w:t xml:space="preserve"> repeated root</w:t>
            </w:r>
            <w:r>
              <w:rPr>
                <w:lang w:val="pt-BR"/>
              </w:rPr>
              <w:t>s</w:t>
            </w:r>
            <w:r>
              <w:rPr>
                <w:lang w:val="pt-BR"/>
              </w:rPr>
              <w:t xml:space="preserve"> at </w:t>
            </w:r>
            <w:r w:rsidRPr="000C4356">
              <w:rPr>
                <w:i/>
                <w:lang w:val="pt-BR"/>
              </w:rPr>
              <w:t>m</w:t>
            </w:r>
            <w:r w:rsidRPr="000C4356">
              <w:rPr>
                <w:vertAlign w:val="subscript"/>
                <w:lang w:val="pt-BR"/>
              </w:rPr>
              <w:t>0</w:t>
            </w:r>
            <w:r>
              <w:rPr>
                <w:lang w:val="pt-BR"/>
              </w:rPr>
              <w:t xml:space="preserve">        </w:t>
            </w:r>
          </w:p>
        </w:tc>
        <w:tc>
          <w:tcPr>
            <w:tcW w:w="6327" w:type="dxa"/>
            <w:vAlign w:val="center"/>
          </w:tcPr>
          <w:p w:rsidR="000C4356" w:rsidRDefault="00A55B3F" w:rsidP="000C4356">
            <w:r w:rsidRPr="000C4356">
              <w:rPr>
                <w:position w:val="-10"/>
              </w:rPr>
              <w:object w:dxaOrig="5000" w:dyaOrig="360">
                <v:shape id="_x0000_i1303" type="#_x0000_t75" style="width:245.4pt;height:17.4pt" o:ole="">
                  <v:imagedata r:id="rId35" o:title=""/>
                </v:shape>
                <o:OLEObject Type="Embed" ProgID="Equation.DSMT4" ShapeID="_x0000_i1303" DrawAspect="Content" ObjectID="_1763902306" r:id="rId36"/>
              </w:object>
            </w:r>
          </w:p>
        </w:tc>
      </w:tr>
      <w:tr w:rsidR="000C4356" w:rsidRPr="00374E26" w:rsidTr="000C4356">
        <w:tc>
          <w:tcPr>
            <w:tcW w:w="2581" w:type="dxa"/>
            <w:vAlign w:val="center"/>
          </w:tcPr>
          <w:p w:rsidR="000C4356" w:rsidRPr="00374E26" w:rsidRDefault="001D3A12" w:rsidP="000C4356">
            <w:pPr>
              <w:jc w:val="both"/>
              <w:rPr>
                <w:lang w:val="pt-BR"/>
              </w:rPr>
            </w:pPr>
            <w:r>
              <w:rPr>
                <w:rFonts w:hint="eastAsia"/>
                <w:lang w:val="pt-BR"/>
              </w:rPr>
              <w:t>C</w:t>
            </w:r>
            <w:r>
              <w:rPr>
                <w:lang w:val="pt-BR"/>
              </w:rPr>
              <w:t xml:space="preserve">omplex roots </w:t>
            </w:r>
            <w:r w:rsidRPr="001D3A12">
              <w:rPr>
                <w:i/>
                <w:lang w:val="pt-BR"/>
              </w:rPr>
              <w:sym w:font="Symbol" w:char="F061"/>
            </w:r>
            <w:r>
              <w:rPr>
                <w:lang w:val="pt-BR"/>
              </w:rPr>
              <w:t xml:space="preserve"> </w:t>
            </w:r>
            <w:r w:rsidRPr="001D3A12">
              <w:rPr>
                <w:lang w:val="pt-BR"/>
              </w:rPr>
              <w:sym w:font="Symbol" w:char="F0B1"/>
            </w:r>
            <w:r>
              <w:rPr>
                <w:lang w:val="pt-BR"/>
              </w:rPr>
              <w:t xml:space="preserve"> </w:t>
            </w:r>
            <w:r w:rsidRPr="001D3A12">
              <w:rPr>
                <w:i/>
                <w:lang w:val="pt-BR"/>
              </w:rPr>
              <w:t>j</w:t>
            </w:r>
            <w:r w:rsidRPr="001D3A12">
              <w:rPr>
                <w:i/>
                <w:lang w:val="pt-BR"/>
              </w:rPr>
              <w:sym w:font="Symbol" w:char="F062"/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6327" w:type="dxa"/>
            <w:vAlign w:val="center"/>
          </w:tcPr>
          <w:p w:rsidR="000C4356" w:rsidRDefault="001D3A12" w:rsidP="000C4356">
            <w:r w:rsidRPr="001D3A12">
              <w:rPr>
                <w:position w:val="-14"/>
              </w:rPr>
              <w:object w:dxaOrig="3060" w:dyaOrig="400">
                <v:shape id="_x0000_i1304" type="#_x0000_t75" style="width:153pt;height:19.8pt" o:ole="">
                  <v:imagedata r:id="rId37" o:title=""/>
                </v:shape>
                <o:OLEObject Type="Embed" ProgID="Equation.DSMT4" ShapeID="_x0000_i1304" DrawAspect="Content" ObjectID="_1763902307" r:id="rId38"/>
              </w:object>
            </w:r>
          </w:p>
        </w:tc>
      </w:tr>
      <w:tr w:rsidR="000C4356" w:rsidRPr="00374E26" w:rsidTr="000C4356">
        <w:tc>
          <w:tcPr>
            <w:tcW w:w="2581" w:type="dxa"/>
            <w:vAlign w:val="center"/>
          </w:tcPr>
          <w:p w:rsidR="000C4356" w:rsidRPr="00374E26" w:rsidRDefault="001D3A12" w:rsidP="000C4356">
            <w:pPr>
              <w:jc w:val="both"/>
              <w:rPr>
                <w:lang w:val="pt-BR"/>
              </w:rPr>
            </w:pPr>
            <w:r w:rsidRPr="000C4356">
              <w:rPr>
                <w:i/>
                <w:lang w:val="pt-BR"/>
              </w:rPr>
              <w:t>k</w:t>
            </w:r>
            <w:r>
              <w:rPr>
                <w:lang w:val="pt-BR"/>
              </w:rPr>
              <w:t xml:space="preserve"> repeated roots at</w:t>
            </w:r>
            <w:r>
              <w:rPr>
                <w:lang w:val="pt-BR"/>
              </w:rPr>
              <w:t xml:space="preserve"> </w:t>
            </w:r>
            <w:r w:rsidRPr="001D3A12">
              <w:rPr>
                <w:i/>
                <w:lang w:val="pt-BR"/>
              </w:rPr>
              <w:sym w:font="Symbol" w:char="F061"/>
            </w:r>
            <w:r>
              <w:rPr>
                <w:lang w:val="pt-BR"/>
              </w:rPr>
              <w:t xml:space="preserve"> </w:t>
            </w:r>
            <w:r w:rsidRPr="001D3A12">
              <w:rPr>
                <w:lang w:val="pt-BR"/>
              </w:rPr>
              <w:sym w:font="Symbol" w:char="F0B1"/>
            </w:r>
            <w:r>
              <w:rPr>
                <w:lang w:val="pt-BR"/>
              </w:rPr>
              <w:t xml:space="preserve"> </w:t>
            </w:r>
            <w:r w:rsidRPr="001D3A12">
              <w:rPr>
                <w:i/>
                <w:lang w:val="pt-BR"/>
              </w:rPr>
              <w:t>j</w:t>
            </w:r>
            <w:r w:rsidRPr="001D3A12">
              <w:rPr>
                <w:i/>
                <w:lang w:val="pt-BR"/>
              </w:rPr>
              <w:sym w:font="Symbol" w:char="F062"/>
            </w:r>
          </w:p>
        </w:tc>
        <w:tc>
          <w:tcPr>
            <w:tcW w:w="6327" w:type="dxa"/>
            <w:vAlign w:val="center"/>
          </w:tcPr>
          <w:p w:rsidR="000C4356" w:rsidRDefault="00D552F1" w:rsidP="000C4356">
            <w:r w:rsidRPr="00D552F1">
              <w:rPr>
                <w:position w:val="-134"/>
              </w:rPr>
              <w:object w:dxaOrig="12280" w:dyaOrig="2900">
                <v:shape id="_x0000_i1308" type="#_x0000_t75" style="width:307.2pt;height:72.6pt" o:ole="">
                  <v:imagedata r:id="rId39" o:title=""/>
                </v:shape>
                <o:OLEObject Type="Embed" ProgID="Equation.DSMT4" ShapeID="_x0000_i1308" DrawAspect="Content" ObjectID="_1763902308" r:id="rId40"/>
              </w:object>
            </w:r>
          </w:p>
        </w:tc>
      </w:tr>
    </w:tbl>
    <w:p w:rsidR="00EB2F2E" w:rsidRPr="000C4356" w:rsidRDefault="00EB2F2E">
      <w:pPr>
        <w:rPr>
          <w:rFonts w:hint="eastAsia"/>
          <w:b/>
        </w:rPr>
      </w:pPr>
    </w:p>
    <w:p w:rsidR="000B17B2" w:rsidRDefault="000B17B2">
      <w:pPr>
        <w:rPr>
          <w:b/>
        </w:rPr>
      </w:pPr>
    </w:p>
    <w:p w:rsidR="00827817" w:rsidRDefault="00827817">
      <w:pPr>
        <w:rPr>
          <w:lang w:val="nb-NO"/>
        </w:rPr>
      </w:pPr>
      <w:r w:rsidRPr="00030923">
        <w:rPr>
          <w:b/>
        </w:rPr>
        <w:t>(</w:t>
      </w:r>
      <w:r w:rsidR="000B17B2">
        <w:rPr>
          <w:b/>
        </w:rPr>
        <w:t>3</w:t>
      </w:r>
      <w:r w:rsidRPr="00030923">
        <w:rPr>
          <w:b/>
        </w:rPr>
        <w:t>)</w:t>
      </w:r>
      <w:bookmarkStart w:id="0" w:name="OLE_LINK2"/>
      <w:r w:rsidRPr="00030923">
        <w:rPr>
          <w:b/>
        </w:rPr>
        <w:t xml:space="preserve"> </w:t>
      </w:r>
      <w:r>
        <w:rPr>
          <w:rFonts w:hint="eastAsia"/>
          <w:b/>
        </w:rPr>
        <w:t xml:space="preserve">Chapter 6 </w:t>
      </w:r>
      <w:r w:rsidRPr="00827817">
        <w:rPr>
          <w:rFonts w:ascii="標楷體" w:eastAsia="標楷體" w:hAnsi="標楷體" w:hint="eastAsia"/>
          <w:b/>
        </w:rPr>
        <w:t>的相</w:t>
      </w:r>
      <w:r w:rsidRPr="00C22C3D">
        <w:rPr>
          <w:rFonts w:ascii="標楷體" w:eastAsia="標楷體" w:hAnsi="標楷體" w:hint="eastAsia"/>
          <w:b/>
        </w:rPr>
        <w:t>關公式</w:t>
      </w:r>
      <w:r w:rsidR="00C22C3D" w:rsidRPr="00C22C3D">
        <w:rPr>
          <w:rFonts w:ascii="標楷體" w:eastAsia="標楷體" w:hAnsi="標楷體" w:hint="eastAsia"/>
          <w:b/>
        </w:rPr>
        <w:t>與定義</w:t>
      </w:r>
      <w:r w:rsidR="00C22C3D">
        <w:rPr>
          <w:rFonts w:hint="eastAsia"/>
          <w:b/>
        </w:rPr>
        <w:t xml:space="preserve"> </w:t>
      </w:r>
      <w:bookmarkEnd w:id="0"/>
    </w:p>
    <w:p w:rsidR="00827817" w:rsidRDefault="00827817">
      <w:pPr>
        <w:rPr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421"/>
      </w:tblGrid>
      <w:tr w:rsidR="00C22C3D" w:rsidRPr="00374E26" w:rsidTr="00374E26">
        <w:tc>
          <w:tcPr>
            <w:tcW w:w="2520" w:type="dxa"/>
            <w:vAlign w:val="center"/>
          </w:tcPr>
          <w:p w:rsidR="00C22C3D" w:rsidRPr="00520C6F" w:rsidRDefault="00C22C3D" w:rsidP="00381B9E"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 ordinary point</w:t>
            </w:r>
            <w:r w:rsidR="00381B9E">
              <w:t xml:space="preserve">; </w:t>
            </w:r>
            <w:r>
              <w:rPr>
                <w:rFonts w:hint="eastAsia"/>
              </w:rPr>
              <w:t>(ii) regular singular point</w:t>
            </w:r>
            <w:r w:rsidR="00381B9E">
              <w:t xml:space="preserve">; </w:t>
            </w:r>
            <w:r>
              <w:rPr>
                <w:rFonts w:hint="eastAsia"/>
              </w:rPr>
              <w:t>(iii) irregular singular point</w:t>
            </w:r>
          </w:p>
        </w:tc>
        <w:tc>
          <w:tcPr>
            <w:tcW w:w="6454" w:type="dxa"/>
            <w:vAlign w:val="center"/>
          </w:tcPr>
          <w:p w:rsidR="00C22C3D" w:rsidRDefault="00C22C3D" w:rsidP="00FD3A51">
            <w:r>
              <w:rPr>
                <w:rFonts w:hint="eastAsia"/>
              </w:rPr>
              <w:t>先將</w:t>
            </w:r>
            <w:r>
              <w:rPr>
                <w:rFonts w:hint="eastAsia"/>
              </w:rPr>
              <w:t xml:space="preserve"> DE </w:t>
            </w:r>
            <w:r>
              <w:rPr>
                <w:rFonts w:hint="eastAsia"/>
              </w:rPr>
              <w:t>變成</w:t>
            </w:r>
            <w:r>
              <w:rPr>
                <w:rFonts w:hint="eastAsia"/>
              </w:rPr>
              <w:t xml:space="preserve"> </w:t>
            </w:r>
            <w:r w:rsidR="006E7D1E" w:rsidRPr="00374E26">
              <w:rPr>
                <w:rFonts w:hint="eastAsia"/>
                <w:u w:val="single"/>
              </w:rPr>
              <w:t>standard form</w:t>
            </w:r>
            <w:r w:rsidR="00D41C49">
              <w:rPr>
                <w:rFonts w:hint="eastAsia"/>
              </w:rPr>
              <w:t>：</w:t>
            </w:r>
            <w:r w:rsidR="006E7D1E">
              <w:rPr>
                <w:rFonts w:hint="eastAsia"/>
              </w:rPr>
              <w:t xml:space="preserve"> </w:t>
            </w:r>
            <w:r w:rsidRPr="00374E26">
              <w:rPr>
                <w:position w:val="-14"/>
              </w:rPr>
              <w:object w:dxaOrig="4740" w:dyaOrig="400">
                <v:shape id="_x0000_i1036" type="#_x0000_t75" style="width:237.6pt;height:19.8pt" o:ole="">
                  <v:imagedata r:id="rId41" o:title=""/>
                </v:shape>
                <o:OLEObject Type="Embed" ProgID="Equation.DSMT4" ShapeID="_x0000_i1036" DrawAspect="Content" ObjectID="_1763902309" r:id="rId42"/>
              </w:object>
            </w:r>
          </w:p>
          <w:p w:rsidR="00C22C3D" w:rsidRDefault="00C22C3D" w:rsidP="00FD3A51"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若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P</w:t>
            </w:r>
            <w:r w:rsidRPr="00374E26"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), </w:t>
            </w:r>
            <w:r w:rsidRPr="00374E26">
              <w:rPr>
                <w:rFonts w:hint="eastAsia"/>
                <w:i/>
              </w:rPr>
              <w:t>P</w:t>
            </w:r>
            <w:r w:rsidRPr="00374E26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), </w:t>
            </w:r>
            <w:r>
              <w:t>…</w:t>
            </w:r>
            <w:r>
              <w:rPr>
                <w:rFonts w:hint="eastAsia"/>
              </w:rPr>
              <w:t xml:space="preserve">. </w:t>
            </w:r>
            <w:r w:rsidRPr="00374E26">
              <w:rPr>
                <w:rFonts w:hint="eastAsia"/>
                <w:i/>
              </w:rPr>
              <w:t>P</w:t>
            </w:r>
            <w:r w:rsidRPr="00374E26">
              <w:rPr>
                <w:rFonts w:hint="eastAsia"/>
                <w:i/>
                <w:vertAlign w:val="subscript"/>
              </w:rPr>
              <w:t>n</w:t>
            </w:r>
            <w:r w:rsidRPr="00374E26">
              <w:rPr>
                <w:rFonts w:hint="eastAsia"/>
                <w:vertAlign w:val="subscript"/>
              </w:rPr>
              <w:t>-1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= </w:t>
            </w:r>
            <w:r w:rsidRPr="00374E26">
              <w:rPr>
                <w:rFonts w:hint="eastAsia"/>
                <w:i/>
              </w:rPr>
              <w:t>x</w:t>
            </w:r>
            <w:r w:rsidRPr="00374E26"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這一點為</w:t>
            </w:r>
            <w:r>
              <w:rPr>
                <w:rFonts w:hint="eastAsia"/>
              </w:rPr>
              <w:t xml:space="preserve"> analytic,  </w:t>
            </w:r>
          </w:p>
          <w:p w:rsidR="006737D1" w:rsidRDefault="00C22C3D" w:rsidP="00FD3A51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則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x</w:t>
            </w:r>
            <w:r w:rsidRPr="00374E26"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 w:rsidRPr="00374E26">
              <w:rPr>
                <w:rFonts w:hint="eastAsia"/>
                <w:b/>
                <w:u w:val="single"/>
              </w:rPr>
              <w:t>ordinary point</w:t>
            </w:r>
            <w:r>
              <w:rPr>
                <w:rFonts w:hint="eastAsia"/>
              </w:rPr>
              <w:t xml:space="preserve">   </w:t>
            </w:r>
          </w:p>
          <w:p w:rsidR="00C22C3D" w:rsidRDefault="00C22C3D" w:rsidP="00FD3A51">
            <w:r>
              <w:rPr>
                <w:rFonts w:hint="eastAsia"/>
              </w:rPr>
              <w:t xml:space="preserve"> </w:t>
            </w:r>
          </w:p>
          <w:p w:rsidR="00C22C3D" w:rsidRDefault="00C22C3D" w:rsidP="00FD3A51">
            <w:r>
              <w:rPr>
                <w:rFonts w:hint="eastAsia"/>
              </w:rPr>
              <w:t xml:space="preserve">(ii) </w:t>
            </w:r>
            <w:r>
              <w:rPr>
                <w:rFonts w:hint="eastAsia"/>
              </w:rPr>
              <w:t>若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P</w:t>
            </w:r>
            <w:r w:rsidRPr="00374E26"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), </w:t>
            </w:r>
            <w:r w:rsidRPr="00374E26">
              <w:rPr>
                <w:rFonts w:hint="eastAsia"/>
                <w:i/>
              </w:rPr>
              <w:t>P</w:t>
            </w:r>
            <w:r w:rsidRPr="00374E26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), </w:t>
            </w:r>
            <w:r>
              <w:t>…</w:t>
            </w:r>
            <w:r>
              <w:rPr>
                <w:rFonts w:hint="eastAsia"/>
              </w:rPr>
              <w:t xml:space="preserve">. </w:t>
            </w:r>
            <w:r w:rsidRPr="00374E26">
              <w:rPr>
                <w:rFonts w:hint="eastAsia"/>
                <w:i/>
              </w:rPr>
              <w:t>P</w:t>
            </w:r>
            <w:r w:rsidRPr="00374E26">
              <w:rPr>
                <w:rFonts w:hint="eastAsia"/>
                <w:i/>
                <w:vertAlign w:val="subscript"/>
              </w:rPr>
              <w:t>n</w:t>
            </w:r>
            <w:r w:rsidRPr="00374E26">
              <w:rPr>
                <w:rFonts w:hint="eastAsia"/>
                <w:vertAlign w:val="subscript"/>
              </w:rPr>
              <w:t>-1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= </w:t>
            </w:r>
            <w:r w:rsidRPr="00374E26">
              <w:rPr>
                <w:rFonts w:hint="eastAsia"/>
                <w:i/>
              </w:rPr>
              <w:t>x</w:t>
            </w:r>
            <w:r w:rsidRPr="00374E26">
              <w:rPr>
                <w:rFonts w:hint="eastAsia"/>
                <w:vertAlign w:val="subscript"/>
              </w:rPr>
              <w:t xml:space="preserve">0 </w:t>
            </w:r>
            <w:r>
              <w:rPr>
                <w:rFonts w:hint="eastAsia"/>
              </w:rPr>
              <w:t>不為</w:t>
            </w:r>
            <w:r>
              <w:rPr>
                <w:rFonts w:hint="eastAsia"/>
              </w:rPr>
              <w:t xml:space="preserve"> analytic, </w:t>
            </w:r>
          </w:p>
          <w:p w:rsidR="00C22C3D" w:rsidRPr="00374E26" w:rsidRDefault="00C22C3D" w:rsidP="00FD3A51">
            <w:pPr>
              <w:rPr>
                <w:lang w:val="pt-BR"/>
              </w:rPr>
            </w:pPr>
            <w:r>
              <w:rPr>
                <w:rFonts w:hint="eastAsia"/>
              </w:rPr>
              <w:t>但</w:t>
            </w:r>
            <w:r w:rsidRPr="00374E26">
              <w:rPr>
                <w:rFonts w:hint="eastAsia"/>
                <w:lang w:val="pt-BR"/>
              </w:rPr>
              <w:t xml:space="preserve"> (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vertAlign w:val="subscript"/>
                <w:lang w:val="pt-BR"/>
              </w:rPr>
              <w:t>0</w:t>
            </w:r>
            <w:r w:rsidRPr="00374E26">
              <w:rPr>
                <w:rFonts w:hint="eastAsia"/>
                <w:lang w:val="pt-BR"/>
              </w:rPr>
              <w:t>)</w:t>
            </w:r>
            <w:r w:rsidRPr="00374E26">
              <w:rPr>
                <w:rFonts w:hint="eastAsia"/>
                <w:i/>
                <w:vertAlign w:val="superscript"/>
                <w:lang w:val="pt-BR"/>
              </w:rPr>
              <w:t>n</w:t>
            </w:r>
            <w:r w:rsidRPr="00374E26">
              <w:rPr>
                <w:rFonts w:hint="eastAsia"/>
                <w:i/>
                <w:lang w:val="pt-BR"/>
              </w:rPr>
              <w:t>P</w:t>
            </w:r>
            <w:r w:rsidRPr="00374E26">
              <w:rPr>
                <w:rFonts w:hint="eastAsia"/>
                <w:vertAlign w:val="subscript"/>
                <w:lang w:val="pt-BR"/>
              </w:rPr>
              <w:t>0</w:t>
            </w:r>
            <w:r w:rsidRPr="00374E26">
              <w:rPr>
                <w:rFonts w:hint="eastAsia"/>
                <w:lang w:val="pt-BR"/>
              </w:rPr>
              <w:t>(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lang w:val="pt-BR"/>
              </w:rPr>
              <w:t>), (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vertAlign w:val="subscript"/>
                <w:lang w:val="pt-BR"/>
              </w:rPr>
              <w:t>0</w:t>
            </w:r>
            <w:r w:rsidRPr="00374E26">
              <w:rPr>
                <w:rFonts w:hint="eastAsia"/>
                <w:lang w:val="pt-BR"/>
              </w:rPr>
              <w:t>)</w:t>
            </w:r>
            <w:r w:rsidRPr="00374E26">
              <w:rPr>
                <w:rFonts w:hint="eastAsia"/>
                <w:i/>
                <w:vertAlign w:val="superscript"/>
                <w:lang w:val="pt-BR"/>
              </w:rPr>
              <w:t>n</w:t>
            </w:r>
            <w:r w:rsidRPr="00374E26">
              <w:rPr>
                <w:rFonts w:hint="eastAsia"/>
                <w:vertAlign w:val="superscript"/>
                <w:lang w:val="pt-BR"/>
              </w:rPr>
              <w:t>-1</w:t>
            </w:r>
            <w:r w:rsidRPr="00374E26">
              <w:rPr>
                <w:rFonts w:hint="eastAsia"/>
                <w:i/>
                <w:lang w:val="pt-BR"/>
              </w:rPr>
              <w:t>P</w:t>
            </w:r>
            <w:r w:rsidRPr="00374E26">
              <w:rPr>
                <w:rFonts w:hint="eastAsia"/>
                <w:vertAlign w:val="subscript"/>
                <w:lang w:val="pt-BR"/>
              </w:rPr>
              <w:t>1</w:t>
            </w:r>
            <w:r w:rsidRPr="00374E26">
              <w:rPr>
                <w:rFonts w:hint="eastAsia"/>
                <w:lang w:val="pt-BR"/>
              </w:rPr>
              <w:t>(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lang w:val="pt-BR"/>
              </w:rPr>
              <w:t>), ...... (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vertAlign w:val="subscript"/>
                <w:lang w:val="pt-BR"/>
              </w:rPr>
              <w:t>0</w:t>
            </w:r>
            <w:r w:rsidRPr="00374E26">
              <w:rPr>
                <w:rFonts w:hint="eastAsia"/>
                <w:lang w:val="pt-BR"/>
              </w:rPr>
              <w:t>)</w:t>
            </w:r>
            <w:r w:rsidRPr="00374E26">
              <w:rPr>
                <w:rFonts w:hint="eastAsia"/>
                <w:i/>
                <w:lang w:val="pt-BR"/>
              </w:rPr>
              <w:t>P</w:t>
            </w:r>
            <w:r w:rsidRPr="00374E26">
              <w:rPr>
                <w:rFonts w:hint="eastAsia"/>
                <w:i/>
                <w:vertAlign w:val="subscript"/>
                <w:lang w:val="pt-BR"/>
              </w:rPr>
              <w:t>n</w:t>
            </w:r>
            <w:r w:rsidRPr="00374E26">
              <w:rPr>
                <w:rFonts w:hint="eastAsia"/>
                <w:vertAlign w:val="subscript"/>
                <w:lang w:val="pt-BR"/>
              </w:rPr>
              <w:t>-1</w:t>
            </w:r>
            <w:r w:rsidRPr="00374E26">
              <w:rPr>
                <w:rFonts w:hint="eastAsia"/>
                <w:lang w:val="pt-BR"/>
              </w:rPr>
              <w:t>(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lang w:val="pt-BR"/>
              </w:rPr>
              <w:t xml:space="preserve">) </w:t>
            </w:r>
            <w:r>
              <w:rPr>
                <w:rFonts w:hint="eastAsia"/>
              </w:rPr>
              <w:t>在</w:t>
            </w:r>
            <w:r w:rsidRPr="00374E26">
              <w:rPr>
                <w:rFonts w:hint="eastAsia"/>
                <w:lang w:val="pt-BR"/>
              </w:rPr>
              <w:t xml:space="preserve"> 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lang w:val="pt-BR"/>
              </w:rPr>
              <w:t xml:space="preserve"> = 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vertAlign w:val="subscript"/>
                <w:lang w:val="pt-BR"/>
              </w:rPr>
              <w:t>0</w:t>
            </w:r>
            <w:r>
              <w:rPr>
                <w:rFonts w:hint="eastAsia"/>
              </w:rPr>
              <w:t>為</w:t>
            </w:r>
            <w:r w:rsidRPr="00374E26">
              <w:rPr>
                <w:rFonts w:hint="eastAsia"/>
                <w:lang w:val="pt-BR"/>
              </w:rPr>
              <w:t xml:space="preserve"> analytic,             </w:t>
            </w:r>
            <w:r>
              <w:rPr>
                <w:rFonts w:hint="eastAsia"/>
              </w:rPr>
              <w:t>則</w:t>
            </w:r>
            <w:r w:rsidRPr="00374E26">
              <w:rPr>
                <w:rFonts w:hint="eastAsia"/>
                <w:lang w:val="pt-BR"/>
              </w:rPr>
              <w:t xml:space="preserve"> 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vertAlign w:val="subscript"/>
                <w:lang w:val="pt-BR"/>
              </w:rPr>
              <w:t>0</w:t>
            </w:r>
            <w:r w:rsidRPr="00374E26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</w:rPr>
              <w:t>為</w:t>
            </w:r>
            <w:r w:rsidRPr="00374E26">
              <w:rPr>
                <w:rFonts w:hint="eastAsia"/>
                <w:lang w:val="pt-BR"/>
              </w:rPr>
              <w:t xml:space="preserve"> </w:t>
            </w:r>
            <w:r w:rsidRPr="00374E26">
              <w:rPr>
                <w:rFonts w:hint="eastAsia"/>
                <w:b/>
                <w:u w:val="single"/>
                <w:lang w:val="pt-BR"/>
              </w:rPr>
              <w:t>regular singular point</w:t>
            </w:r>
            <w:r w:rsidRPr="00374E26">
              <w:rPr>
                <w:rFonts w:hint="eastAsia"/>
                <w:lang w:val="pt-BR"/>
              </w:rPr>
              <w:t xml:space="preserve"> </w:t>
            </w:r>
          </w:p>
          <w:p w:rsidR="006737D1" w:rsidRPr="00374E26" w:rsidRDefault="006737D1" w:rsidP="00FD3A51">
            <w:pPr>
              <w:rPr>
                <w:lang w:val="pt-BR"/>
              </w:rPr>
            </w:pPr>
          </w:p>
          <w:p w:rsidR="00C22C3D" w:rsidRPr="00374E26" w:rsidRDefault="00C22C3D" w:rsidP="00FD3A51">
            <w:pPr>
              <w:rPr>
                <w:lang w:val="pt-BR"/>
              </w:rPr>
            </w:pPr>
            <w:r w:rsidRPr="00374E26">
              <w:rPr>
                <w:rFonts w:hint="eastAsia"/>
                <w:lang w:val="pt-BR"/>
              </w:rPr>
              <w:t xml:space="preserve">(iii) </w:t>
            </w:r>
            <w:r>
              <w:rPr>
                <w:rFonts w:hint="eastAsia"/>
              </w:rPr>
              <w:t>以上二條件皆</w:t>
            </w:r>
            <w:proofErr w:type="gramStart"/>
            <w:r>
              <w:rPr>
                <w:rFonts w:hint="eastAsia"/>
              </w:rPr>
              <w:t>不滿足</w:t>
            </w:r>
            <w:proofErr w:type="gramEnd"/>
            <w:r w:rsidRPr="00374E26">
              <w:rPr>
                <w:rFonts w:hint="eastAsia"/>
                <w:lang w:val="pt-BR"/>
              </w:rPr>
              <w:t>，</w:t>
            </w:r>
            <w:r>
              <w:rPr>
                <w:rFonts w:hint="eastAsia"/>
              </w:rPr>
              <w:t>則</w:t>
            </w:r>
            <w:r w:rsidRPr="00374E26">
              <w:rPr>
                <w:rFonts w:hint="eastAsia"/>
                <w:lang w:val="pt-BR"/>
              </w:rPr>
              <w:t xml:space="preserve"> 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vertAlign w:val="subscript"/>
                <w:lang w:val="pt-BR"/>
              </w:rPr>
              <w:t>0</w:t>
            </w:r>
            <w:r w:rsidRPr="00374E26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</w:rPr>
              <w:t>為</w:t>
            </w:r>
            <w:r w:rsidRPr="00374E26">
              <w:rPr>
                <w:rFonts w:hint="eastAsia"/>
                <w:lang w:val="pt-BR"/>
              </w:rPr>
              <w:t xml:space="preserve"> </w:t>
            </w:r>
            <w:r w:rsidRPr="00374E26">
              <w:rPr>
                <w:rFonts w:hint="eastAsia"/>
                <w:b/>
                <w:u w:val="single"/>
                <w:lang w:val="pt-BR"/>
              </w:rPr>
              <w:t>irregular singular point</w:t>
            </w:r>
            <w:r w:rsidRPr="00374E26">
              <w:rPr>
                <w:rFonts w:hint="eastAsia"/>
                <w:lang w:val="pt-BR"/>
              </w:rPr>
              <w:t xml:space="preserve">         </w:t>
            </w:r>
          </w:p>
        </w:tc>
      </w:tr>
      <w:tr w:rsidR="000D54B5" w:rsidRPr="00374E26" w:rsidTr="00374E26">
        <w:tc>
          <w:tcPr>
            <w:tcW w:w="2520" w:type="dxa"/>
            <w:vAlign w:val="center"/>
          </w:tcPr>
          <w:p w:rsidR="000D54B5" w:rsidRPr="00374E26" w:rsidRDefault="00BC2C7E" w:rsidP="008551EF">
            <w:pPr>
              <w:jc w:val="both"/>
              <w:rPr>
                <w:lang w:val="pt-BR"/>
              </w:rPr>
            </w:pPr>
            <w:r w:rsidRPr="00374E26">
              <w:rPr>
                <w:rFonts w:hint="eastAsia"/>
                <w:lang w:val="pt-BR"/>
              </w:rPr>
              <w:t xml:space="preserve">regular singular point </w:t>
            </w:r>
            <w:r>
              <w:rPr>
                <w:rFonts w:hint="eastAsia"/>
              </w:rPr>
              <w:t>的情形下</w:t>
            </w:r>
            <w:r w:rsidRPr="00374E26">
              <w:rPr>
                <w:rFonts w:hint="eastAsia"/>
                <w:lang w:val="pt-BR"/>
              </w:rPr>
              <w:t>，</w:t>
            </w:r>
            <w:r w:rsidRPr="00374E26">
              <w:rPr>
                <w:rFonts w:eastAsia="標楷體"/>
                <w:kern w:val="0"/>
                <w:lang w:val="pt-BR"/>
              </w:rPr>
              <w:t xml:space="preserve"> </w:t>
            </w:r>
            <w:r w:rsidRPr="00374E26">
              <w:rPr>
                <w:rFonts w:eastAsia="標楷體" w:hint="eastAsia"/>
                <w:kern w:val="0"/>
                <w:lang w:val="pt-BR"/>
              </w:rPr>
              <w:t xml:space="preserve"> </w:t>
            </w:r>
            <w:r w:rsidRPr="00374E26">
              <w:rPr>
                <w:rFonts w:eastAsia="標楷體"/>
                <w:b/>
                <w:i/>
                <w:iCs/>
                <w:kern w:val="0"/>
                <w:lang w:val="pt-BR"/>
              </w:rPr>
              <w:t>r</w:t>
            </w:r>
            <w:r w:rsidRPr="00374E26">
              <w:rPr>
                <w:rFonts w:eastAsia="標楷體"/>
                <w:b/>
                <w:kern w:val="0"/>
                <w:vertAlign w:val="subscript"/>
                <w:lang w:val="pt-BR"/>
              </w:rPr>
              <w:t>2</w:t>
            </w:r>
            <w:r w:rsidRPr="00374E26">
              <w:rPr>
                <w:rFonts w:eastAsia="標楷體"/>
                <w:b/>
                <w:kern w:val="0"/>
                <w:lang w:val="pt-BR"/>
              </w:rPr>
              <w:t xml:space="preserve"> − </w:t>
            </w:r>
            <w:r w:rsidRPr="00374E26">
              <w:rPr>
                <w:rFonts w:eastAsia="標楷體"/>
                <w:b/>
                <w:i/>
                <w:iCs/>
                <w:kern w:val="0"/>
                <w:lang w:val="pt-BR"/>
              </w:rPr>
              <w:t>r</w:t>
            </w:r>
            <w:r w:rsidRPr="00374E26">
              <w:rPr>
                <w:rFonts w:eastAsia="標楷體"/>
                <w:b/>
                <w:kern w:val="0"/>
                <w:vertAlign w:val="subscript"/>
                <w:lang w:val="pt-BR"/>
              </w:rPr>
              <w:t>1</w:t>
            </w:r>
            <w:r w:rsidRPr="00374E26">
              <w:rPr>
                <w:rFonts w:eastAsia="標楷體"/>
                <w:b/>
                <w:kern w:val="0"/>
                <w:lang w:val="pt-BR"/>
              </w:rPr>
              <w:t xml:space="preserve"> </w:t>
            </w:r>
            <w:r w:rsidRPr="00374E26">
              <w:rPr>
                <w:rFonts w:eastAsia="標楷體" w:cs="標楷體" w:hint="eastAsia"/>
                <w:b/>
                <w:kern w:val="0"/>
                <w:lang w:val="pt-BR"/>
              </w:rPr>
              <w:t>=</w:t>
            </w:r>
            <w:r w:rsidRPr="00374E26">
              <w:rPr>
                <w:rFonts w:eastAsia="標楷體"/>
                <w:b/>
                <w:kern w:val="0"/>
                <w:lang w:val="pt-BR"/>
              </w:rPr>
              <w:t xml:space="preserve"> integer</w:t>
            </w:r>
            <w:r w:rsidRPr="00374E26">
              <w:rPr>
                <w:rFonts w:hint="eastAsia"/>
                <w:lang w:val="pt-BR"/>
              </w:rPr>
              <w:t xml:space="preserve"> </w:t>
            </w:r>
            <w:r w:rsidRPr="00374E26">
              <w:rPr>
                <w:rFonts w:hint="eastAsia"/>
                <w:lang w:val="pt-BR"/>
              </w:rPr>
              <w:t>時，有時</w:t>
            </w:r>
            <w:r w:rsidRPr="00374E26">
              <w:rPr>
                <w:rFonts w:hint="eastAsia"/>
                <w:lang w:val="pt-BR"/>
              </w:rPr>
              <w:t>(</w:t>
            </w:r>
            <w:r w:rsidRPr="00374E26">
              <w:rPr>
                <w:rFonts w:hint="eastAsia"/>
                <w:lang w:val="pt-BR"/>
              </w:rPr>
              <w:t>並非所有情況</w:t>
            </w:r>
            <w:r w:rsidRPr="00374E26">
              <w:rPr>
                <w:rFonts w:hint="eastAsia"/>
                <w:lang w:val="pt-BR"/>
              </w:rPr>
              <w:t xml:space="preserve">) </w:t>
            </w:r>
            <w:r w:rsidRPr="00374E26">
              <w:rPr>
                <w:rFonts w:hint="eastAsia"/>
                <w:lang w:val="pt-BR"/>
              </w:rPr>
              <w:t>要用這個式子求</w:t>
            </w:r>
            <w:r w:rsidRPr="00374E26">
              <w:rPr>
                <w:rFonts w:hint="eastAsia"/>
                <w:lang w:val="pt-BR"/>
              </w:rPr>
              <w:t xml:space="preserve"> </w:t>
            </w:r>
            <w:r w:rsidRPr="00374E26">
              <w:rPr>
                <w:rFonts w:hint="eastAsia"/>
                <w:i/>
                <w:lang w:val="pt-BR"/>
              </w:rPr>
              <w:t>y</w:t>
            </w:r>
            <w:r w:rsidRPr="00374E26">
              <w:rPr>
                <w:rFonts w:hint="eastAsia"/>
                <w:vertAlign w:val="subscript"/>
                <w:lang w:val="pt-BR"/>
              </w:rPr>
              <w:t>2</w:t>
            </w:r>
            <w:r w:rsidRPr="00374E26">
              <w:rPr>
                <w:rFonts w:hint="eastAsia"/>
                <w:lang w:val="pt-BR"/>
              </w:rPr>
              <w:t>(</w:t>
            </w:r>
            <w:r w:rsidRPr="00374E26">
              <w:rPr>
                <w:rFonts w:hint="eastAsia"/>
                <w:i/>
                <w:lang w:val="pt-BR"/>
              </w:rPr>
              <w:t>x</w:t>
            </w:r>
            <w:r w:rsidRPr="00374E26">
              <w:rPr>
                <w:rFonts w:hint="eastAsia"/>
                <w:lang w:val="pt-BR"/>
              </w:rPr>
              <w:t xml:space="preserve">) </w:t>
            </w:r>
          </w:p>
        </w:tc>
        <w:tc>
          <w:tcPr>
            <w:tcW w:w="6454" w:type="dxa"/>
            <w:vAlign w:val="center"/>
          </w:tcPr>
          <w:p w:rsidR="000D54B5" w:rsidRDefault="000D54B5" w:rsidP="00FD3A51">
            <w:r w:rsidRPr="00374E26">
              <w:rPr>
                <w:position w:val="-32"/>
              </w:rPr>
              <w:object w:dxaOrig="2620" w:dyaOrig="840">
                <v:shape id="_x0000_i1037" type="#_x0000_t75" style="width:130.8pt;height:42pt" o:ole="">
                  <v:imagedata r:id="rId43" o:title=""/>
                </v:shape>
                <o:OLEObject Type="Embed" ProgID="Equation.DSMT4" ShapeID="_x0000_i1037" DrawAspect="Content" ObjectID="_1763902310" r:id="rId44"/>
              </w:object>
            </w:r>
          </w:p>
        </w:tc>
      </w:tr>
    </w:tbl>
    <w:p w:rsidR="00CC155D" w:rsidRDefault="00CC155D">
      <w:r w:rsidRPr="00030923">
        <w:rPr>
          <w:b/>
        </w:rPr>
        <w:lastRenderedPageBreak/>
        <w:t>(</w:t>
      </w:r>
      <w:r w:rsidR="000B17B2">
        <w:rPr>
          <w:b/>
        </w:rPr>
        <w:t>4</w:t>
      </w:r>
      <w:r w:rsidRPr="00030923">
        <w:rPr>
          <w:b/>
        </w:rPr>
        <w:t xml:space="preserve">) </w:t>
      </w:r>
      <w:r>
        <w:rPr>
          <w:rFonts w:hint="eastAsia"/>
          <w:b/>
        </w:rPr>
        <w:t xml:space="preserve">Chapter 11 </w:t>
      </w:r>
      <w:r w:rsidRPr="00827817">
        <w:rPr>
          <w:rFonts w:ascii="標楷體" w:eastAsia="標楷體" w:hAnsi="標楷體" w:hint="eastAsia"/>
          <w:b/>
        </w:rPr>
        <w:t>的相</w:t>
      </w:r>
      <w:r w:rsidRPr="00C22C3D">
        <w:rPr>
          <w:rFonts w:ascii="標楷體" w:eastAsia="標楷體" w:hAnsi="標楷體" w:hint="eastAsia"/>
          <w:b/>
        </w:rPr>
        <w:t>關公式與定義</w:t>
      </w:r>
    </w:p>
    <w:p w:rsidR="00CC155D" w:rsidRDefault="00CC15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6566"/>
      </w:tblGrid>
      <w:tr w:rsidR="0071044A" w:rsidRPr="00D20AFA" w:rsidTr="00374E26">
        <w:tc>
          <w:tcPr>
            <w:tcW w:w="2520" w:type="dxa"/>
            <w:vAlign w:val="center"/>
          </w:tcPr>
          <w:p w:rsidR="0071044A" w:rsidRDefault="0071044A" w:rsidP="008B057F">
            <w:r>
              <w:rPr>
                <w:rFonts w:hint="eastAsia"/>
              </w:rPr>
              <w:t>inner product</w:t>
            </w:r>
          </w:p>
        </w:tc>
        <w:tc>
          <w:tcPr>
            <w:tcW w:w="6614" w:type="dxa"/>
            <w:vAlign w:val="center"/>
          </w:tcPr>
          <w:p w:rsidR="0071044A" w:rsidRPr="00D20AFA" w:rsidRDefault="00322E07" w:rsidP="008551EF">
            <w:r w:rsidRPr="00374E26">
              <w:rPr>
                <w:position w:val="-18"/>
              </w:rPr>
              <w:object w:dxaOrig="2659" w:dyaOrig="520">
                <v:shape id="_x0000_i1038" type="#_x0000_t75" style="width:132.6pt;height:26.4pt" o:ole="">
                  <v:imagedata r:id="rId45" o:title=""/>
                </v:shape>
                <o:OLEObject Type="Embed" ProgID="Equation.DSMT4" ShapeID="_x0000_i1038" DrawAspect="Content" ObjectID="_1763902311" r:id="rId46"/>
              </w:object>
            </w:r>
            <w:r w:rsidR="008551EF">
              <w:rPr>
                <w:rFonts w:hint="eastAsia"/>
              </w:rPr>
              <w:t xml:space="preserve">     *: conjugate </w:t>
            </w:r>
          </w:p>
        </w:tc>
      </w:tr>
      <w:tr w:rsidR="00294DF7" w:rsidRPr="00D20AFA" w:rsidTr="00374E26">
        <w:tc>
          <w:tcPr>
            <w:tcW w:w="2520" w:type="dxa"/>
            <w:vAlign w:val="center"/>
          </w:tcPr>
          <w:p w:rsidR="00294DF7" w:rsidRPr="00D20AFA" w:rsidRDefault="00E76BBE" w:rsidP="008B057F">
            <w:r>
              <w:t>orthogonal</w:t>
            </w:r>
          </w:p>
        </w:tc>
        <w:tc>
          <w:tcPr>
            <w:tcW w:w="6614" w:type="dxa"/>
            <w:vAlign w:val="center"/>
          </w:tcPr>
          <w:p w:rsidR="00294DF7" w:rsidRPr="00D20AFA" w:rsidRDefault="00322E07" w:rsidP="008B057F">
            <w:r w:rsidRPr="00374E26">
              <w:rPr>
                <w:position w:val="-18"/>
              </w:rPr>
              <w:object w:dxaOrig="3000" w:dyaOrig="520">
                <v:shape id="_x0000_i1039" type="#_x0000_t75" style="width:150pt;height:26.4pt" o:ole="">
                  <v:imagedata r:id="rId47" o:title=""/>
                </v:shape>
                <o:OLEObject Type="Embed" ProgID="Equation.DSMT4" ShapeID="_x0000_i1039" DrawAspect="Content" ObjectID="_1763902312" r:id="rId48"/>
              </w:object>
            </w:r>
          </w:p>
        </w:tc>
      </w:tr>
      <w:tr w:rsidR="00927654" w:rsidRPr="00D20AFA" w:rsidTr="00374E26">
        <w:tc>
          <w:tcPr>
            <w:tcW w:w="2520" w:type="dxa"/>
            <w:vAlign w:val="center"/>
          </w:tcPr>
          <w:p w:rsidR="00927654" w:rsidRPr="00D20AFA" w:rsidRDefault="00E76BBE" w:rsidP="008B057F">
            <w:r>
              <w:t>square</w:t>
            </w:r>
            <w:r>
              <w:rPr>
                <w:rFonts w:hint="eastAsia"/>
              </w:rPr>
              <w:t xml:space="preserve"> norm   </w:t>
            </w:r>
          </w:p>
        </w:tc>
        <w:tc>
          <w:tcPr>
            <w:tcW w:w="6614" w:type="dxa"/>
            <w:vAlign w:val="center"/>
          </w:tcPr>
          <w:p w:rsidR="00927654" w:rsidRPr="00D20AFA" w:rsidRDefault="00322E07" w:rsidP="008B057F">
            <w:r w:rsidRPr="00374E26">
              <w:rPr>
                <w:position w:val="-18"/>
              </w:rPr>
              <w:object w:dxaOrig="5660" w:dyaOrig="520">
                <v:shape id="_x0000_i1040" type="#_x0000_t75" style="width:282.6pt;height:26.4pt" o:ole="">
                  <v:imagedata r:id="rId49" o:title=""/>
                </v:shape>
                <o:OLEObject Type="Embed" ProgID="Equation.DSMT4" ShapeID="_x0000_i1040" DrawAspect="Content" ObjectID="_1763902313" r:id="rId50"/>
              </w:object>
            </w:r>
          </w:p>
        </w:tc>
      </w:tr>
      <w:tr w:rsidR="00927654" w:rsidRPr="00D20AFA" w:rsidTr="00374E26">
        <w:tc>
          <w:tcPr>
            <w:tcW w:w="2520" w:type="dxa"/>
            <w:vAlign w:val="center"/>
          </w:tcPr>
          <w:p w:rsidR="00927654" w:rsidRPr="00D20AFA" w:rsidRDefault="00E76BBE" w:rsidP="008B057F">
            <w:r>
              <w:rPr>
                <w:rFonts w:hint="eastAsia"/>
              </w:rPr>
              <w:t>norm</w:t>
            </w:r>
          </w:p>
        </w:tc>
        <w:tc>
          <w:tcPr>
            <w:tcW w:w="6614" w:type="dxa"/>
            <w:vAlign w:val="center"/>
          </w:tcPr>
          <w:p w:rsidR="00927654" w:rsidRPr="00D20AFA" w:rsidRDefault="00322E07" w:rsidP="008B057F">
            <w:r w:rsidRPr="00374E26">
              <w:rPr>
                <w:position w:val="-20"/>
              </w:rPr>
              <w:object w:dxaOrig="6100" w:dyaOrig="600">
                <v:shape id="_x0000_i1041" type="#_x0000_t75" style="width:304.8pt;height:30pt" o:ole="">
                  <v:imagedata r:id="rId51" o:title=""/>
                </v:shape>
                <o:OLEObject Type="Embed" ProgID="Equation.DSMT4" ShapeID="_x0000_i1041" DrawAspect="Content" ObjectID="_1763902314" r:id="rId52"/>
              </w:objec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D20AFA" w:rsidRDefault="0056096A" w:rsidP="008B057F">
            <w:r>
              <w:rPr>
                <w:rFonts w:hint="eastAsia"/>
              </w:rPr>
              <w:t xml:space="preserve">normalize </w:t>
            </w:r>
          </w:p>
        </w:tc>
        <w:tc>
          <w:tcPr>
            <w:tcW w:w="6614" w:type="dxa"/>
            <w:vAlign w:val="center"/>
          </w:tcPr>
          <w:p w:rsidR="005F4F4E" w:rsidRPr="00D20AFA" w:rsidRDefault="007F4F44" w:rsidP="008B057F">
            <w:r w:rsidRPr="00F622C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367030</wp:posOffset>
                      </wp:positionV>
                      <wp:extent cx="685800" cy="0"/>
                      <wp:effectExtent l="12700" t="55880" r="15875" b="58420"/>
                      <wp:wrapNone/>
                      <wp:docPr id="4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241F9" id="Line 1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28.9pt" to="93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1B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F622CA" w:rsidRPr="00F622CA">
              <w:rPr>
                <w:rFonts w:hint="eastAsia"/>
              </w:rPr>
              <w:t xml:space="preserve"> </w:t>
            </w:r>
            <w:r w:rsidR="00F622CA" w:rsidRPr="00374E26">
              <w:rPr>
                <w:rFonts w:eastAsia="標楷體"/>
                <w:i/>
                <w:iCs/>
                <w:color w:val="3333FF"/>
              </w:rPr>
              <w:sym w:font="Symbol" w:char="0079"/>
            </w:r>
            <w:r w:rsidR="00F622CA" w:rsidRPr="00374E26">
              <w:rPr>
                <w:rFonts w:eastAsia="標楷體"/>
                <w:color w:val="3333FF"/>
              </w:rPr>
              <w:t>(</w:t>
            </w:r>
            <w:r w:rsidR="00F622CA" w:rsidRPr="00374E26">
              <w:rPr>
                <w:rFonts w:eastAsia="標楷體"/>
                <w:i/>
                <w:iCs/>
                <w:color w:val="3333FF"/>
              </w:rPr>
              <w:t>x</w:t>
            </w:r>
            <w:r w:rsidR="00F622CA" w:rsidRPr="00374E26">
              <w:rPr>
                <w:rFonts w:eastAsia="標楷體"/>
                <w:color w:val="3333FF"/>
              </w:rPr>
              <w:t>)</w:t>
            </w:r>
            <w:r w:rsidR="00F622CA" w:rsidRPr="00374E26">
              <w:rPr>
                <w:rFonts w:eastAsia="標楷體" w:hint="eastAsia"/>
                <w:color w:val="3333FF"/>
              </w:rPr>
              <w:t xml:space="preserve"> </w:t>
            </w:r>
            <w:r w:rsidR="00F622CA" w:rsidRPr="00F622CA">
              <w:rPr>
                <w:rFonts w:hint="eastAsia"/>
              </w:rPr>
              <w:t xml:space="preserve"> </w:t>
            </w:r>
            <w:r w:rsidR="00F622CA">
              <w:rPr>
                <w:rFonts w:hint="eastAsia"/>
              </w:rPr>
              <w:t xml:space="preserve">          </w:t>
            </w:r>
            <w:r w:rsidR="00F622CA" w:rsidRPr="00374E26">
              <w:rPr>
                <w:position w:val="-34"/>
              </w:rPr>
              <w:object w:dxaOrig="1440" w:dyaOrig="760">
                <v:shape id="_x0000_i1042" type="#_x0000_t75" style="width:1in;height:38.4pt" o:ole="">
                  <v:imagedata r:id="rId53" o:title=""/>
                </v:shape>
                <o:OLEObject Type="Embed" ProgID="Equation.DSMT4" ShapeID="_x0000_i1042" DrawAspect="Content" ObjectID="_1763902315" r:id="rId54"/>
              </w:object>
            </w:r>
            <w:r w:rsidR="00F622CA">
              <w:rPr>
                <w:rFonts w:hint="eastAsia"/>
              </w:rPr>
              <w:t xml:space="preserve">     </w:t>
            </w:r>
            <w:proofErr w:type="gramStart"/>
            <w:r w:rsidR="00D52FA4">
              <w:rPr>
                <w:rFonts w:hint="eastAsia"/>
              </w:rPr>
              <w:t>註</w:t>
            </w:r>
            <w:proofErr w:type="gramEnd"/>
            <w:r w:rsidR="00D52FA4">
              <w:rPr>
                <w:rFonts w:hint="eastAsia"/>
              </w:rPr>
              <w:t>：</w:t>
            </w:r>
            <w:r w:rsidR="00D52FA4" w:rsidRPr="00374E26">
              <w:rPr>
                <w:position w:val="-16"/>
              </w:rPr>
              <w:object w:dxaOrig="960" w:dyaOrig="440">
                <v:shape id="_x0000_i1043" type="#_x0000_t75" style="width:48pt;height:22.2pt" o:ole="">
                  <v:imagedata r:id="rId55" o:title=""/>
                </v:shape>
                <o:OLEObject Type="Embed" ProgID="Equation.DSMT4" ShapeID="_x0000_i1043" DrawAspect="Content" ObjectID="_1763902316" r:id="rId56"/>
              </w:object>
            </w:r>
            <w:r w:rsidR="00D52FA4">
              <w:rPr>
                <w:rFonts w:hint="eastAsia"/>
              </w:rPr>
              <w:t xml:space="preserve">  </w:t>
            </w:r>
            <w:r w:rsidR="00F622CA">
              <w:rPr>
                <w:rFonts w:hint="eastAsia"/>
              </w:rPr>
              <w:t xml:space="preserve"> </w:t>
            </w:r>
            <w:r w:rsidR="00D52FA4">
              <w:rPr>
                <w:rFonts w:hint="eastAsia"/>
              </w:rPr>
              <w:t xml:space="preserve"> </w: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D20AFA" w:rsidRDefault="00865D20" w:rsidP="008B057F">
            <w:r>
              <w:rPr>
                <w:rFonts w:hint="eastAsia"/>
              </w:rPr>
              <w:t>ort</w:t>
            </w:r>
            <w:r>
              <w:t>ho</w:t>
            </w:r>
            <w:r>
              <w:rPr>
                <w:rFonts w:hint="eastAsia"/>
              </w:rPr>
              <w:t xml:space="preserve">gonal set </w:t>
            </w:r>
          </w:p>
        </w:tc>
        <w:tc>
          <w:tcPr>
            <w:tcW w:w="6614" w:type="dxa"/>
            <w:vAlign w:val="center"/>
          </w:tcPr>
          <w:p w:rsidR="00B14C57" w:rsidRPr="00D20AFA" w:rsidRDefault="009F1713" w:rsidP="00F73133">
            <w:r w:rsidRPr="00374E26">
              <w:rPr>
                <w:position w:val="-14"/>
              </w:rPr>
              <w:object w:dxaOrig="1820" w:dyaOrig="400">
                <v:shape id="_x0000_i1044" type="#_x0000_t75" style="width:91.2pt;height:20.4pt" o:ole="">
                  <v:imagedata r:id="rId57" o:title=""/>
                </v:shape>
                <o:OLEObject Type="Embed" ProgID="Equation.DSMT4" ShapeID="_x0000_i1044" DrawAspect="Content" ObjectID="_1763902317" r:id="rId58"/>
              </w:object>
            </w:r>
            <w:r>
              <w:rPr>
                <w:rFonts w:hint="eastAsia"/>
              </w:rPr>
              <w:t xml:space="preserve">  for </w:t>
            </w:r>
            <w:r w:rsidRPr="00374E26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B9"/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n</w:t>
            </w:r>
            <w:r w:rsidR="00F73133" w:rsidRPr="00374E26">
              <w:rPr>
                <w:rFonts w:eastAsia="標楷體" w:hint="eastAsia"/>
              </w:rPr>
              <w:t>, no constraint for</w:t>
            </w:r>
            <w:r w:rsidR="001E4833" w:rsidRPr="00374E26">
              <w:rPr>
                <w:rFonts w:eastAsia="標楷體" w:hint="eastAsia"/>
              </w:rPr>
              <w:t xml:space="preserve"> </w:t>
            </w:r>
            <w:r w:rsidR="00F73133" w:rsidRPr="00374E26">
              <w:rPr>
                <w:position w:val="-14"/>
              </w:rPr>
              <w:object w:dxaOrig="1440" w:dyaOrig="400">
                <v:shape id="_x0000_i1045" type="#_x0000_t75" style="width:1in;height:20.4pt" o:ole="">
                  <v:imagedata r:id="rId59" o:title=""/>
                </v:shape>
                <o:OLEObject Type="Embed" ProgID="Equation.DSMT4" ShapeID="_x0000_i1045" DrawAspect="Content" ObjectID="_1763902318" r:id="rId60"/>
              </w:objec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D20AFA" w:rsidRDefault="00865D20" w:rsidP="008B057F">
            <w:r>
              <w:rPr>
                <w:rFonts w:hint="eastAsia"/>
              </w:rPr>
              <w:t>ort</w:t>
            </w:r>
            <w:r>
              <w:t>ho</w:t>
            </w:r>
            <w:r>
              <w:rPr>
                <w:rFonts w:hint="eastAsia"/>
              </w:rPr>
              <w:t>normal set</w:t>
            </w:r>
          </w:p>
        </w:tc>
        <w:tc>
          <w:tcPr>
            <w:tcW w:w="6614" w:type="dxa"/>
            <w:vAlign w:val="center"/>
          </w:tcPr>
          <w:p w:rsidR="005F4F4E" w:rsidRPr="00D20AFA" w:rsidRDefault="00A314FD" w:rsidP="009F1713">
            <w:r w:rsidRPr="00374E26">
              <w:rPr>
                <w:position w:val="-14"/>
              </w:rPr>
              <w:object w:dxaOrig="1820" w:dyaOrig="400">
                <v:shape id="_x0000_i1046" type="#_x0000_t75" style="width:91.2pt;height:20.4pt" o:ole="">
                  <v:imagedata r:id="rId57" o:title=""/>
                </v:shape>
                <o:OLEObject Type="Embed" ProgID="Equation.DSMT4" ShapeID="_x0000_i1046" DrawAspect="Content" ObjectID="_1763902319" r:id="rId61"/>
              </w:object>
            </w:r>
            <w:r>
              <w:rPr>
                <w:rFonts w:hint="eastAsia"/>
              </w:rPr>
              <w:t xml:space="preserve">  for </w:t>
            </w:r>
            <w:r w:rsidRPr="00374E26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B9"/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n</w:t>
            </w:r>
            <w:r w:rsidRPr="00374E26">
              <w:rPr>
                <w:rFonts w:eastAsia="標楷體" w:hint="eastAsia"/>
              </w:rPr>
              <w:t xml:space="preserve">, </w:t>
            </w:r>
            <w:r w:rsidR="009F1713" w:rsidRPr="00374E26">
              <w:rPr>
                <w:position w:val="-14"/>
              </w:rPr>
              <w:object w:dxaOrig="1760" w:dyaOrig="400">
                <v:shape id="_x0000_i1047" type="#_x0000_t75" style="width:88.2pt;height:20.4pt" o:ole="">
                  <v:imagedata r:id="rId62" o:title=""/>
                </v:shape>
                <o:OLEObject Type="Embed" ProgID="Equation.DSMT4" ShapeID="_x0000_i1047" DrawAspect="Content" ObjectID="_1763902320" r:id="rId63"/>
              </w:objec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F83A22" w:rsidRDefault="00F83A22" w:rsidP="008B057F">
            <w:r w:rsidRPr="00374E26">
              <w:rPr>
                <w:rFonts w:eastAsia="標楷體"/>
              </w:rPr>
              <w:t>orthogonal series expansion</w:t>
            </w:r>
          </w:p>
        </w:tc>
        <w:tc>
          <w:tcPr>
            <w:tcW w:w="6614" w:type="dxa"/>
            <w:vAlign w:val="center"/>
          </w:tcPr>
          <w:p w:rsidR="005F4F4E" w:rsidRPr="00D20AFA" w:rsidRDefault="007F4F44" w:rsidP="00D27E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216535</wp:posOffset>
                      </wp:positionV>
                      <wp:extent cx="219075" cy="57150"/>
                      <wp:effectExtent l="28575" t="60960" r="9525" b="5715"/>
                      <wp:wrapNone/>
                      <wp:docPr id="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72A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1" o:spid="_x0000_s1026" type="#_x0000_t32" style="position:absolute;margin-left:227.1pt;margin-top:17.05pt;width:17.25pt;height:4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427990</wp:posOffset>
                      </wp:positionV>
                      <wp:extent cx="206375" cy="93345"/>
                      <wp:effectExtent l="34925" t="5715" r="6350" b="53340"/>
                      <wp:wrapNone/>
                      <wp:docPr id="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375" cy="93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38A2" id="AutoShape 202" o:spid="_x0000_s1026" type="#_x0000_t32" style="position:absolute;margin-left:226.85pt;margin-top:33.7pt;width:16.25pt;height:7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yFPwIAAGw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60207F" w:rsidRPr="00374E26">
              <w:rPr>
                <w:position w:val="-28"/>
              </w:rPr>
              <w:object w:dxaOrig="1840" w:dyaOrig="680">
                <v:shape id="_x0000_i1048" type="#_x0000_t75" style="width:91.8pt;height:34.2pt" o:ole="">
                  <v:imagedata r:id="rId64" o:title=""/>
                </v:shape>
                <o:OLEObject Type="Embed" ProgID="Equation.DSMT4" ShapeID="_x0000_i1048" DrawAspect="Content" ObjectID="_1763902321" r:id="rId65"/>
              </w:object>
            </w:r>
            <w:r w:rsidR="0060207F">
              <w:rPr>
                <w:rFonts w:hint="eastAsia"/>
              </w:rPr>
              <w:t xml:space="preserve"> where </w:t>
            </w:r>
            <w:r w:rsidR="0060207F" w:rsidRPr="00374E26">
              <w:rPr>
                <w:position w:val="-34"/>
              </w:rPr>
              <w:object w:dxaOrig="1939" w:dyaOrig="800">
                <v:shape id="_x0000_i1049" type="#_x0000_t75" style="width:96.6pt;height:39.6pt" o:ole="">
                  <v:imagedata r:id="rId66" o:title=""/>
                </v:shape>
                <o:OLEObject Type="Embed" ProgID="Equation.DSMT4" ShapeID="_x0000_i1049" DrawAspect="Content" ObjectID="_1763902322" r:id="rId67"/>
              </w:object>
            </w:r>
            <w:r w:rsidR="00E9245D">
              <w:rPr>
                <w:rFonts w:hint="eastAsia"/>
              </w:rPr>
              <w:t xml:space="preserve">   inner products</w:t>
            </w:r>
          </w:p>
        </w:tc>
      </w:tr>
      <w:tr w:rsidR="00381B9E" w:rsidRPr="00D20AFA" w:rsidTr="00374E26">
        <w:tc>
          <w:tcPr>
            <w:tcW w:w="2520" w:type="dxa"/>
            <w:vAlign w:val="center"/>
          </w:tcPr>
          <w:p w:rsidR="00381B9E" w:rsidRPr="00D20AFA" w:rsidRDefault="00381B9E" w:rsidP="00381B9E">
            <w:r>
              <w:rPr>
                <w:rFonts w:hint="eastAsia"/>
              </w:rPr>
              <w:t xml:space="preserve">inner product with weight </w:t>
            </w:r>
            <w:r>
              <w:t>function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614" w:type="dxa"/>
            <w:vAlign w:val="center"/>
          </w:tcPr>
          <w:p w:rsidR="00381B9E" w:rsidRPr="00D20AFA" w:rsidRDefault="00381B9E" w:rsidP="00381B9E">
            <w:r w:rsidRPr="00374E26">
              <w:rPr>
                <w:position w:val="-18"/>
              </w:rPr>
              <w:object w:dxaOrig="3180" w:dyaOrig="520">
                <v:shape id="_x0000_i1050" type="#_x0000_t75" style="width:159pt;height:26.4pt" o:ole="">
                  <v:imagedata r:id="rId68" o:title=""/>
                </v:shape>
                <o:OLEObject Type="Embed" ProgID="Equation.DSMT4" ShapeID="_x0000_i1050" DrawAspect="Content" ObjectID="_1763902323" r:id="rId69"/>
              </w:object>
            </w:r>
          </w:p>
        </w:tc>
      </w:tr>
      <w:tr w:rsidR="00381B9E" w:rsidRPr="00D20AFA" w:rsidTr="00374E26">
        <w:tc>
          <w:tcPr>
            <w:tcW w:w="2520" w:type="dxa"/>
            <w:vAlign w:val="center"/>
          </w:tcPr>
          <w:p w:rsidR="00381B9E" w:rsidRPr="00D20AFA" w:rsidRDefault="00381B9E" w:rsidP="00381B9E">
            <w:r>
              <w:t>orthogonal</w:t>
            </w:r>
            <w:r>
              <w:rPr>
                <w:rFonts w:hint="eastAsia"/>
              </w:rPr>
              <w:t xml:space="preserve"> with respect to a weight </w:t>
            </w:r>
            <w:r>
              <w:t>function</w:t>
            </w:r>
          </w:p>
        </w:tc>
        <w:tc>
          <w:tcPr>
            <w:tcW w:w="6614" w:type="dxa"/>
            <w:vAlign w:val="center"/>
          </w:tcPr>
          <w:p w:rsidR="00381B9E" w:rsidRPr="00D20AFA" w:rsidRDefault="00381B9E" w:rsidP="00381B9E">
            <w:r w:rsidRPr="00374E26">
              <w:rPr>
                <w:position w:val="-18"/>
              </w:rPr>
              <w:object w:dxaOrig="3540" w:dyaOrig="520">
                <v:shape id="_x0000_i1051" type="#_x0000_t75" style="width:177pt;height:26.4pt" o:ole="">
                  <v:imagedata r:id="rId70" o:title=""/>
                </v:shape>
                <o:OLEObject Type="Embed" ProgID="Equation.DSMT4" ShapeID="_x0000_i1051" DrawAspect="Content" ObjectID="_1763902324" r:id="rId71"/>
              </w:object>
            </w:r>
            <w:r>
              <w:br/>
            </w:r>
            <w:r>
              <w:rPr>
                <w:rFonts w:hint="eastAsia"/>
              </w:rPr>
              <w:t>其</w:t>
            </w:r>
            <w:r>
              <w:t>他</w:t>
            </w:r>
            <w:r>
              <w:rPr>
                <w:rFonts w:hint="eastAsia"/>
              </w:rPr>
              <w:t xml:space="preserve"> norm, square norm, </w:t>
            </w:r>
            <w:r w:rsidRPr="00374E26">
              <w:rPr>
                <w:rFonts w:eastAsia="標楷體"/>
              </w:rPr>
              <w:t>orthogonal series expansion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>定義在考</w:t>
            </w:r>
            <w:r>
              <w:rPr>
                <w:rFonts w:eastAsia="標楷體" w:hint="eastAsia"/>
              </w:rPr>
              <w:t>慮</w:t>
            </w:r>
            <w:r>
              <w:rPr>
                <w:rFonts w:eastAsia="標楷體" w:hint="eastAsia"/>
              </w:rPr>
              <w:t xml:space="preserve"> weight </w:t>
            </w:r>
            <w:r>
              <w:rPr>
                <w:rFonts w:eastAsia="標楷體"/>
              </w:rPr>
              <w:t>function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>，都</w:t>
            </w:r>
            <w:r>
              <w:rPr>
                <w:rFonts w:eastAsia="標楷體" w:hint="eastAsia"/>
              </w:rPr>
              <w:t>是將</w:t>
            </w:r>
            <w:r>
              <w:rPr>
                <w:rFonts w:eastAsia="標楷體" w:hint="eastAsia"/>
              </w:rPr>
              <w:t xml:space="preserve"> </w:t>
            </w:r>
            <w:r w:rsidRPr="00374E26">
              <w:rPr>
                <w:position w:val="-18"/>
              </w:rPr>
              <w:object w:dxaOrig="1719" w:dyaOrig="520">
                <v:shape id="_x0000_i1052" type="#_x0000_t75" style="width:85.8pt;height:26.4pt" o:ole="">
                  <v:imagedata r:id="rId72" o:title=""/>
                </v:shape>
                <o:OLEObject Type="Embed" ProgID="Equation.DSMT4" ShapeID="_x0000_i1052" DrawAspect="Content" ObjectID="_1763902325" r:id="rId73"/>
              </w:object>
            </w:r>
            <w:r w:rsidRPr="00381B9E">
              <w:rPr>
                <w:rFonts w:ascii="標楷體" w:eastAsia="標楷體" w:hAnsi="標楷體"/>
              </w:rPr>
              <w:t xml:space="preserve"> </w:t>
            </w:r>
            <w:r w:rsidRPr="00381B9E">
              <w:rPr>
                <w:rFonts w:ascii="標楷體" w:eastAsia="標楷體" w:hAnsi="標楷體" w:hint="eastAsia"/>
              </w:rPr>
              <w:t>改</w:t>
            </w:r>
            <w:r w:rsidRPr="00381B9E"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74E26">
              <w:rPr>
                <w:position w:val="-18"/>
              </w:rPr>
              <w:object w:dxaOrig="2260" w:dyaOrig="520">
                <v:shape id="_x0000_i1053" type="#_x0000_t75" style="width:112.8pt;height:26.4pt" o:ole="">
                  <v:imagedata r:id="rId74" o:title=""/>
                </v:shape>
                <o:OLEObject Type="Embed" ProgID="Equation.DSMT4" ShapeID="_x0000_i1053" DrawAspect="Content" ObjectID="_1763902326" r:id="rId75"/>
              </w:object>
            </w:r>
          </w:p>
        </w:tc>
      </w:tr>
      <w:tr w:rsidR="009142CE" w:rsidRPr="00D20AFA" w:rsidTr="00374E26">
        <w:tc>
          <w:tcPr>
            <w:tcW w:w="2520" w:type="dxa"/>
            <w:vAlign w:val="center"/>
          </w:tcPr>
          <w:p w:rsidR="009142CE" w:rsidRPr="00374E26" w:rsidRDefault="009142CE" w:rsidP="008B057F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 xml:space="preserve">even </w:t>
            </w:r>
            <w:r w:rsidRPr="00374E26">
              <w:rPr>
                <w:rFonts w:eastAsia="標楷體"/>
              </w:rPr>
              <w:t>and</w:t>
            </w:r>
            <w:r w:rsidRPr="00374E26">
              <w:rPr>
                <w:rFonts w:eastAsia="標楷體" w:hint="eastAsia"/>
              </w:rPr>
              <w:t xml:space="preserve"> odd </w:t>
            </w:r>
          </w:p>
        </w:tc>
        <w:tc>
          <w:tcPr>
            <w:tcW w:w="6614" w:type="dxa"/>
            <w:vAlign w:val="center"/>
          </w:tcPr>
          <w:p w:rsidR="009142CE" w:rsidRPr="00374E26" w:rsidRDefault="008657DF" w:rsidP="00F042A2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 xml:space="preserve">If </w:t>
            </w:r>
            <w:r w:rsidRPr="00374E26">
              <w:rPr>
                <w:rFonts w:eastAsia="標楷體" w:hint="eastAsia"/>
                <w:i/>
              </w:rPr>
              <w:t>f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x</w:t>
            </w:r>
            <w:r w:rsidRPr="00374E26">
              <w:rPr>
                <w:rFonts w:eastAsia="標楷體" w:hint="eastAsia"/>
              </w:rPr>
              <w:t xml:space="preserve">) is even,  </w:t>
            </w:r>
            <w:r w:rsidR="003907F8" w:rsidRPr="00374E26">
              <w:rPr>
                <w:position w:val="-18"/>
              </w:rPr>
              <w:object w:dxaOrig="2520" w:dyaOrig="520">
                <v:shape id="_x0000_i1054" type="#_x0000_t75" style="width:126pt;height:26.4pt" o:ole="">
                  <v:imagedata r:id="rId76" o:title=""/>
                </v:shape>
                <o:OLEObject Type="Embed" ProgID="Equation.DSMT4" ShapeID="_x0000_i1054" DrawAspect="Content" ObjectID="_1763902327" r:id="rId77"/>
              </w:object>
            </w:r>
            <w:r w:rsidRPr="00374E26">
              <w:rPr>
                <w:rFonts w:eastAsia="標楷體" w:hint="eastAsia"/>
              </w:rPr>
              <w:t xml:space="preserve">   </w:t>
            </w:r>
            <w:r w:rsidR="009142CE" w:rsidRPr="00374E26">
              <w:rPr>
                <w:rFonts w:eastAsia="標楷體" w:hint="eastAsia"/>
              </w:rPr>
              <w:t xml:space="preserve">          </w:t>
            </w:r>
            <w:r w:rsidRPr="00374E26">
              <w:rPr>
                <w:rFonts w:eastAsia="標楷體"/>
              </w:rPr>
              <w:br/>
            </w:r>
            <w:r w:rsidRPr="00374E26">
              <w:rPr>
                <w:rFonts w:eastAsia="標楷體" w:hint="eastAsia"/>
              </w:rPr>
              <w:t xml:space="preserve">If </w:t>
            </w:r>
            <w:r w:rsidRPr="00374E26">
              <w:rPr>
                <w:rFonts w:eastAsia="標楷體" w:hint="eastAsia"/>
                <w:i/>
              </w:rPr>
              <w:t>f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x</w:t>
            </w:r>
            <w:r w:rsidRPr="00374E26">
              <w:rPr>
                <w:rFonts w:eastAsia="標楷體" w:hint="eastAsia"/>
              </w:rPr>
              <w:t xml:space="preserve">) is </w:t>
            </w:r>
            <w:proofErr w:type="gramStart"/>
            <w:r w:rsidRPr="00374E26">
              <w:rPr>
                <w:rFonts w:eastAsia="標楷體" w:hint="eastAsia"/>
              </w:rPr>
              <w:t xml:space="preserve">odd,   </w:t>
            </w:r>
            <w:proofErr w:type="gramEnd"/>
            <w:r w:rsidRPr="00374E26">
              <w:rPr>
                <w:position w:val="-18"/>
              </w:rPr>
              <w:object w:dxaOrig="1500" w:dyaOrig="520">
                <v:shape id="_x0000_i1055" type="#_x0000_t75" style="width:75pt;height:26.4pt" o:ole="">
                  <v:imagedata r:id="rId78" o:title=""/>
                </v:shape>
                <o:OLEObject Type="Embed" ProgID="Equation.DSMT4" ShapeID="_x0000_i1055" DrawAspect="Content" ObjectID="_1763902328" r:id="rId79"/>
              </w:object>
            </w:r>
          </w:p>
        </w:tc>
      </w:tr>
    </w:tbl>
    <w:p w:rsidR="00CC155D" w:rsidRPr="006E7D1E" w:rsidRDefault="00CC155D"/>
    <w:p w:rsidR="004C14EE" w:rsidRDefault="004C14EE"/>
    <w:p w:rsidR="00106BAA" w:rsidRDefault="00106BAA"/>
    <w:p w:rsidR="00106BAA" w:rsidRDefault="00106BAA"/>
    <w:p w:rsidR="00106BAA" w:rsidRPr="006E7D1E" w:rsidRDefault="00106BAA">
      <w:pPr>
        <w:rPr>
          <w:rFonts w:hint="eastAsia"/>
        </w:rPr>
      </w:pPr>
    </w:p>
    <w:p w:rsidR="00560F2C" w:rsidRDefault="00560F2C" w:rsidP="00560F2C">
      <w:r w:rsidRPr="00030923">
        <w:rPr>
          <w:b/>
        </w:rPr>
        <w:lastRenderedPageBreak/>
        <w:t>(</w:t>
      </w:r>
      <w:r w:rsidR="000B17B2">
        <w:rPr>
          <w:b/>
        </w:rPr>
        <w:t>5</w:t>
      </w:r>
      <w:r w:rsidRPr="00030923">
        <w:rPr>
          <w:b/>
        </w:rPr>
        <w:t xml:space="preserve">) </w:t>
      </w:r>
      <w:r>
        <w:rPr>
          <w:rFonts w:hint="eastAsia"/>
          <w:b/>
        </w:rPr>
        <w:t xml:space="preserve">Chapter 12 </w:t>
      </w:r>
      <w:r w:rsidRPr="00827817">
        <w:rPr>
          <w:rFonts w:ascii="標楷體" w:eastAsia="標楷體" w:hAnsi="標楷體" w:hint="eastAsia"/>
          <w:b/>
        </w:rPr>
        <w:t>的相</w:t>
      </w:r>
      <w:r w:rsidRPr="00C22C3D">
        <w:rPr>
          <w:rFonts w:ascii="標楷體" w:eastAsia="標楷體" w:hAnsi="標楷體" w:hint="eastAsia"/>
          <w:b/>
        </w:rPr>
        <w:t>關公式與定義</w:t>
      </w:r>
    </w:p>
    <w:p w:rsidR="00CC155D" w:rsidRDefault="00CC15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424"/>
      </w:tblGrid>
      <w:tr w:rsidR="00CA6CF2" w:rsidRPr="00D20AFA" w:rsidTr="00374E26">
        <w:tc>
          <w:tcPr>
            <w:tcW w:w="2520" w:type="dxa"/>
            <w:vAlign w:val="center"/>
          </w:tcPr>
          <w:p w:rsidR="00CA6CF2" w:rsidRPr="000C7869" w:rsidRDefault="000C7869" w:rsidP="008B057F">
            <w:r w:rsidRPr="00374E26">
              <w:rPr>
                <w:rFonts w:eastAsia="標楷體"/>
              </w:rPr>
              <w:t>hyperbolic</w:t>
            </w:r>
          </w:p>
        </w:tc>
        <w:tc>
          <w:tcPr>
            <w:tcW w:w="6614" w:type="dxa"/>
            <w:vAlign w:val="center"/>
          </w:tcPr>
          <w:p w:rsidR="003A53EA" w:rsidRDefault="003A53EA" w:rsidP="008B057F">
            <w:r>
              <w:rPr>
                <w:rFonts w:hint="eastAsia"/>
              </w:rPr>
              <w:t xml:space="preserve">for </w:t>
            </w:r>
            <w:r w:rsidRPr="00374E26">
              <w:rPr>
                <w:position w:val="-28"/>
              </w:rPr>
              <w:object w:dxaOrig="4599" w:dyaOrig="639">
                <v:shape id="_x0000_i1056" type="#_x0000_t75" style="width:230.4pt;height:32.4pt" o:ole="">
                  <v:imagedata r:id="rId80" o:title=""/>
                </v:shape>
                <o:OLEObject Type="Embed" ProgID="Equation.DSMT4" ShapeID="_x0000_i1056" DrawAspect="Content" ObjectID="_1763902329" r:id="rId81"/>
              </w:object>
            </w:r>
          </w:p>
          <w:p w:rsidR="00CA6CF2" w:rsidRDefault="000C7869" w:rsidP="008B057F">
            <w:r w:rsidRPr="00374E26">
              <w:rPr>
                <w:position w:val="-6"/>
              </w:rPr>
              <w:object w:dxaOrig="1380" w:dyaOrig="320">
                <v:shape id="_x0000_i1057" type="#_x0000_t75" style="width:69pt;height:15.6pt" o:ole="">
                  <v:imagedata r:id="rId82" o:title=""/>
                </v:shape>
                <o:OLEObject Type="Embed" ProgID="Equation.DSMT4" ShapeID="_x0000_i1057" DrawAspect="Content" ObjectID="_1763902330" r:id="rId83"/>
              </w:object>
            </w:r>
          </w:p>
        </w:tc>
      </w:tr>
      <w:tr w:rsidR="000C7869" w:rsidRPr="00D20AFA" w:rsidTr="00374E26">
        <w:tc>
          <w:tcPr>
            <w:tcW w:w="2520" w:type="dxa"/>
            <w:vAlign w:val="center"/>
          </w:tcPr>
          <w:p w:rsidR="000C7869" w:rsidRPr="000C7869" w:rsidRDefault="000C7869" w:rsidP="00581318">
            <w:r w:rsidRPr="00374E26">
              <w:rPr>
                <w:rFonts w:eastAsia="標楷體"/>
              </w:rPr>
              <w:t>elliptic</w:t>
            </w:r>
          </w:p>
        </w:tc>
        <w:tc>
          <w:tcPr>
            <w:tcW w:w="6614" w:type="dxa"/>
            <w:vAlign w:val="center"/>
          </w:tcPr>
          <w:p w:rsidR="000C7869" w:rsidRDefault="003A53EA" w:rsidP="00581318">
            <w:r>
              <w:rPr>
                <w:rFonts w:hint="eastAsia"/>
              </w:rPr>
              <w:t>同上，但</w:t>
            </w:r>
            <w:r>
              <w:rPr>
                <w:rFonts w:hint="eastAsia"/>
              </w:rPr>
              <w:t xml:space="preserve"> </w:t>
            </w:r>
            <w:r w:rsidR="000C7869" w:rsidRPr="00374E26">
              <w:rPr>
                <w:position w:val="-6"/>
              </w:rPr>
              <w:object w:dxaOrig="1359" w:dyaOrig="320">
                <v:shape id="_x0000_i1058" type="#_x0000_t75" style="width:68.4pt;height:15.6pt" o:ole="">
                  <v:imagedata r:id="rId84" o:title=""/>
                </v:shape>
                <o:OLEObject Type="Embed" ProgID="Equation.DSMT4" ShapeID="_x0000_i1058" DrawAspect="Content" ObjectID="_1763902331" r:id="rId85"/>
              </w:object>
            </w:r>
          </w:p>
        </w:tc>
      </w:tr>
      <w:tr w:rsidR="000C7869" w:rsidRPr="00D20AFA" w:rsidTr="00374E26">
        <w:tc>
          <w:tcPr>
            <w:tcW w:w="2520" w:type="dxa"/>
            <w:vAlign w:val="center"/>
          </w:tcPr>
          <w:p w:rsidR="000C7869" w:rsidRPr="000C7869" w:rsidRDefault="000C7869" w:rsidP="00581318">
            <w:r w:rsidRPr="00374E26">
              <w:rPr>
                <w:rFonts w:eastAsia="標楷體"/>
              </w:rPr>
              <w:t>parabolic</w:t>
            </w:r>
          </w:p>
        </w:tc>
        <w:tc>
          <w:tcPr>
            <w:tcW w:w="6614" w:type="dxa"/>
            <w:vAlign w:val="center"/>
          </w:tcPr>
          <w:p w:rsidR="000C7869" w:rsidRDefault="003A53EA" w:rsidP="00581318">
            <w:r>
              <w:rPr>
                <w:rFonts w:hint="eastAsia"/>
              </w:rPr>
              <w:t>同上，但</w:t>
            </w:r>
            <w:r>
              <w:rPr>
                <w:rFonts w:hint="eastAsia"/>
              </w:rPr>
              <w:t xml:space="preserve"> </w:t>
            </w:r>
            <w:r w:rsidR="000C7869" w:rsidRPr="00374E26">
              <w:rPr>
                <w:position w:val="-6"/>
              </w:rPr>
              <w:object w:dxaOrig="1380" w:dyaOrig="320">
                <v:shape id="_x0000_i1059" type="#_x0000_t75" style="width:69pt;height:15.6pt" o:ole="">
                  <v:imagedata r:id="rId86" o:title=""/>
                </v:shape>
                <o:OLEObject Type="Embed" ProgID="Equation.DSMT4" ShapeID="_x0000_i1059" DrawAspect="Content" ObjectID="_1763902332" r:id="rId87"/>
              </w:object>
            </w:r>
          </w:p>
        </w:tc>
      </w:tr>
      <w:tr w:rsidR="00B058FC" w:rsidRPr="00D20AFA" w:rsidTr="00374E26">
        <w:tc>
          <w:tcPr>
            <w:tcW w:w="2520" w:type="dxa"/>
            <w:vAlign w:val="center"/>
          </w:tcPr>
          <w:p w:rsidR="00B058FC" w:rsidRPr="0011341B" w:rsidRDefault="002D03B1" w:rsidP="00581318">
            <w:r w:rsidRPr="00374E26">
              <w:rPr>
                <w:rFonts w:eastAsia="標楷體" w:hint="eastAsia"/>
              </w:rPr>
              <w:t>wave</w:t>
            </w:r>
            <w:r w:rsidRPr="00374E26">
              <w:rPr>
                <w:rFonts w:eastAsia="標楷體"/>
              </w:rPr>
              <w:t xml:space="preserve"> equation </w:t>
            </w:r>
          </w:p>
        </w:tc>
        <w:tc>
          <w:tcPr>
            <w:tcW w:w="6614" w:type="dxa"/>
            <w:vAlign w:val="center"/>
          </w:tcPr>
          <w:p w:rsidR="00B058FC" w:rsidRPr="00B058FC" w:rsidRDefault="00DB6D3C" w:rsidP="008B057F">
            <w:r w:rsidRPr="00374E26">
              <w:rPr>
                <w:position w:val="-24"/>
              </w:rPr>
              <w:object w:dxaOrig="1340" w:dyaOrig="600">
                <v:shape id="_x0000_i1060" type="#_x0000_t75" style="width:66.6pt;height:30pt" o:ole="">
                  <v:imagedata r:id="rId88" o:title=""/>
                </v:shape>
                <o:OLEObject Type="Embed" ProgID="Equation.DSMT4" ShapeID="_x0000_i1060" DrawAspect="Content" ObjectID="_1763902333" r:id="rId89"/>
              </w:object>
            </w:r>
            <w:r>
              <w:rPr>
                <w:rFonts w:hint="eastAsia"/>
              </w:rPr>
              <w:t xml:space="preserve">     </w:t>
            </w:r>
          </w:p>
        </w:tc>
      </w:tr>
      <w:tr w:rsidR="00DA44D6" w:rsidRPr="00D20AFA" w:rsidTr="00374E26">
        <w:tc>
          <w:tcPr>
            <w:tcW w:w="2520" w:type="dxa"/>
            <w:vAlign w:val="center"/>
          </w:tcPr>
          <w:p w:rsidR="00DA44D6" w:rsidRPr="00374E26" w:rsidRDefault="002D03B1" w:rsidP="00581318">
            <w:pPr>
              <w:rPr>
                <w:rFonts w:eastAsia="標楷體"/>
              </w:rPr>
            </w:pPr>
            <w:smartTag w:uri="urn:schemas-microsoft-com:office:smarttags" w:element="place">
              <w:r w:rsidRPr="00374E26">
                <w:rPr>
                  <w:rFonts w:eastAsia="標楷體"/>
                </w:rPr>
                <w:t>Laplace</w:t>
              </w:r>
            </w:smartTag>
            <w:r w:rsidRPr="00374E26">
              <w:rPr>
                <w:rFonts w:eastAsia="標楷體"/>
              </w:rPr>
              <w:t xml:space="preserve">’s equation </w:t>
            </w:r>
          </w:p>
        </w:tc>
        <w:tc>
          <w:tcPr>
            <w:tcW w:w="6614" w:type="dxa"/>
            <w:vAlign w:val="center"/>
          </w:tcPr>
          <w:p w:rsidR="00DA44D6" w:rsidRDefault="00DA44D6" w:rsidP="008B057F">
            <w:r w:rsidRPr="00374E26">
              <w:rPr>
                <w:position w:val="-28"/>
              </w:rPr>
              <w:object w:dxaOrig="1400" w:dyaOrig="639">
                <v:shape id="_x0000_i1061" type="#_x0000_t75" style="width:69.6pt;height:32.4pt" o:ole="">
                  <v:imagedata r:id="rId90" o:title=""/>
                </v:shape>
                <o:OLEObject Type="Embed" ProgID="Equation.DSMT4" ShapeID="_x0000_i1061" DrawAspect="Content" ObjectID="_1763902334" r:id="rId91"/>
              </w:object>
            </w:r>
            <w:r>
              <w:rPr>
                <w:rFonts w:hint="eastAsia"/>
              </w:rPr>
              <w:t xml:space="preserve">   </w:t>
            </w:r>
          </w:p>
        </w:tc>
      </w:tr>
      <w:tr w:rsidR="0024188D" w:rsidRPr="00D20AFA" w:rsidTr="00374E26">
        <w:tc>
          <w:tcPr>
            <w:tcW w:w="2520" w:type="dxa"/>
            <w:vAlign w:val="center"/>
          </w:tcPr>
          <w:p w:rsidR="0024188D" w:rsidRPr="00374E26" w:rsidRDefault="00127375" w:rsidP="00581318">
            <w:pPr>
              <w:rPr>
                <w:rFonts w:eastAsia="標楷體"/>
              </w:rPr>
            </w:pPr>
            <w:r w:rsidRPr="00374E26">
              <w:rPr>
                <w:rFonts w:eastAsia="標楷體"/>
              </w:rPr>
              <w:t>Dirichlet condition</w:t>
            </w:r>
          </w:p>
        </w:tc>
        <w:tc>
          <w:tcPr>
            <w:tcW w:w="6614" w:type="dxa"/>
            <w:vAlign w:val="center"/>
          </w:tcPr>
          <w:p w:rsidR="0024188D" w:rsidRPr="00127375" w:rsidRDefault="00127375" w:rsidP="008B057F">
            <w:r w:rsidRPr="00374E26">
              <w:rPr>
                <w:rFonts w:eastAsia="標楷體"/>
                <w:i/>
                <w:iCs/>
                <w:color w:val="3333FF"/>
              </w:rPr>
              <w:t>u</w:t>
            </w:r>
            <w:r w:rsidRPr="00374E26">
              <w:rPr>
                <w:rFonts w:eastAsia="標楷體"/>
                <w:color w:val="3333FF"/>
              </w:rPr>
              <w:t xml:space="preserve"> = …</w:t>
            </w:r>
            <w:proofErr w:type="gramStart"/>
            <w:r w:rsidRPr="00374E26">
              <w:rPr>
                <w:rFonts w:eastAsia="標楷體"/>
                <w:color w:val="3333FF"/>
              </w:rPr>
              <w:t>…..</w:t>
            </w:r>
            <w:proofErr w:type="gramEnd"/>
          </w:p>
        </w:tc>
      </w:tr>
      <w:tr w:rsidR="0024188D" w:rsidRPr="00D20AFA" w:rsidTr="00374E26">
        <w:tc>
          <w:tcPr>
            <w:tcW w:w="2520" w:type="dxa"/>
            <w:vAlign w:val="center"/>
          </w:tcPr>
          <w:p w:rsidR="0024188D" w:rsidRPr="00374E26" w:rsidRDefault="00127375" w:rsidP="00581318">
            <w:pPr>
              <w:rPr>
                <w:rFonts w:eastAsia="標楷體"/>
              </w:rPr>
            </w:pPr>
            <w:r w:rsidRPr="00374E26">
              <w:rPr>
                <w:rFonts w:eastAsia="標楷體"/>
              </w:rPr>
              <w:t>Neumann condition</w:t>
            </w:r>
          </w:p>
        </w:tc>
        <w:tc>
          <w:tcPr>
            <w:tcW w:w="6614" w:type="dxa"/>
            <w:vAlign w:val="center"/>
          </w:tcPr>
          <w:p w:rsidR="0024188D" w:rsidRPr="00127375" w:rsidRDefault="00127375" w:rsidP="008B057F">
            <w:r w:rsidRPr="00374E26">
              <w:rPr>
                <w:position w:val="-20"/>
              </w:rPr>
              <w:object w:dxaOrig="1040" w:dyaOrig="520">
                <v:shape id="_x0000_i1062" type="#_x0000_t75" style="width:52.2pt;height:25.8pt" o:ole="">
                  <v:imagedata r:id="rId92" o:title=""/>
                </v:shape>
                <o:OLEObject Type="Embed" ProgID="Equation.DSMT4" ShapeID="_x0000_i1062" DrawAspect="Content" ObjectID="_1763902335" r:id="rId93"/>
              </w:object>
            </w:r>
          </w:p>
        </w:tc>
      </w:tr>
      <w:tr w:rsidR="006D4006" w:rsidRPr="00D20AFA" w:rsidTr="00374E26">
        <w:tc>
          <w:tcPr>
            <w:tcW w:w="2520" w:type="dxa"/>
            <w:vAlign w:val="center"/>
          </w:tcPr>
          <w:p w:rsidR="006D4006" w:rsidRPr="00374E26" w:rsidRDefault="006D4006" w:rsidP="009E19DE">
            <w:pPr>
              <w:rPr>
                <w:rFonts w:eastAsia="標楷體"/>
              </w:rPr>
            </w:pPr>
            <w:r w:rsidRPr="00374E26">
              <w:rPr>
                <w:rFonts w:eastAsia="標楷體"/>
                <w:position w:val="-14"/>
              </w:rPr>
              <w:object w:dxaOrig="1960" w:dyaOrig="400">
                <v:shape id="_x0000_i1063" type="#_x0000_t75" style="width:98.4pt;height:20.4pt" o:ole="">
                  <v:imagedata r:id="rId94" o:title=""/>
                </v:shape>
                <o:OLEObject Type="Embed" ProgID="Equation.DSMT4" ShapeID="_x0000_i1063" DrawAspect="Content" ObjectID="_1763902336" r:id="rId95"/>
              </w:object>
            </w:r>
          </w:p>
          <w:p w:rsidR="006D4006" w:rsidRPr="00374E26" w:rsidRDefault="006D4006" w:rsidP="009E19DE">
            <w:pPr>
              <w:rPr>
                <w:rFonts w:eastAsia="標楷體"/>
              </w:rPr>
            </w:pPr>
            <w:r w:rsidRPr="00374E26">
              <w:rPr>
                <w:rFonts w:eastAsia="標楷體"/>
                <w:position w:val="-14"/>
              </w:rPr>
              <w:object w:dxaOrig="960" w:dyaOrig="400">
                <v:shape id="_x0000_i1064" type="#_x0000_t75" style="width:48pt;height:20.4pt" o:ole="">
                  <v:imagedata r:id="rId96" o:title=""/>
                </v:shape>
                <o:OLEObject Type="Embed" ProgID="Equation.DSMT4" ShapeID="_x0000_i1064" DrawAspect="Content" ObjectID="_1763902337" r:id="rId97"/>
              </w:object>
            </w:r>
            <w:r w:rsidRPr="00374E26">
              <w:rPr>
                <w:rFonts w:eastAsia="標楷體" w:hint="eastAsia"/>
              </w:rPr>
              <w:t xml:space="preserve">  </w:t>
            </w:r>
            <w:r w:rsidRPr="00374E26">
              <w:rPr>
                <w:rFonts w:eastAsia="標楷體"/>
                <w:position w:val="-14"/>
              </w:rPr>
              <w:object w:dxaOrig="999" w:dyaOrig="400">
                <v:shape id="_x0000_i1065" type="#_x0000_t75" style="width:50.4pt;height:20.4pt" o:ole="">
                  <v:imagedata r:id="rId98" o:title=""/>
                </v:shape>
                <o:OLEObject Type="Embed" ProgID="Equation.DSMT4" ShapeID="_x0000_i1065" DrawAspect="Content" ObjectID="_1763902338" r:id="rId99"/>
              </w:object>
            </w:r>
          </w:p>
        </w:tc>
        <w:tc>
          <w:tcPr>
            <w:tcW w:w="6614" w:type="dxa"/>
            <w:vAlign w:val="center"/>
          </w:tcPr>
          <w:p w:rsidR="006D4006" w:rsidRDefault="006D4006" w:rsidP="009E19DE">
            <w:r>
              <w:rPr>
                <w:rFonts w:hint="eastAsia"/>
              </w:rPr>
              <w:t>解：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position w:val="-20"/>
              </w:rPr>
              <w:object w:dxaOrig="1860" w:dyaOrig="520">
                <v:shape id="_x0000_i1066" type="#_x0000_t75" style="width:93pt;height:25.8pt" o:ole="">
                  <v:imagedata r:id="rId100" o:title=""/>
                </v:shape>
                <o:OLEObject Type="Embed" ProgID="Equation.DSMT4" ShapeID="_x0000_i1066" DrawAspect="Content" ObjectID="_1763902339" r:id="rId101"/>
              </w:object>
            </w:r>
            <w:proofErr w:type="gramStart"/>
            <w:r>
              <w:rPr>
                <w:rFonts w:hint="eastAsia"/>
              </w:rPr>
              <w:t xml:space="preserve">,   </w:t>
            </w:r>
            <w:proofErr w:type="gramEnd"/>
            <w:r w:rsidRPr="00374E26">
              <w:rPr>
                <w:position w:val="-24"/>
              </w:rPr>
              <w:object w:dxaOrig="980" w:dyaOrig="600">
                <v:shape id="_x0000_i1067" type="#_x0000_t75" style="width:48.6pt;height:30pt" o:ole="">
                  <v:imagedata r:id="rId102" o:title=""/>
                </v:shape>
                <o:OLEObject Type="Embed" ProgID="Equation.DSMT4" ShapeID="_x0000_i1067" DrawAspect="Content" ObjectID="_1763902340" r:id="rId103"/>
              </w:object>
            </w:r>
            <w:r>
              <w:rPr>
                <w:rFonts w:hint="eastAsia"/>
              </w:rPr>
              <w:t xml:space="preserve">    </w:t>
            </w:r>
            <w:r w:rsidRPr="00374E26">
              <w:rPr>
                <w:rFonts w:hint="eastAsia"/>
                <w:i/>
              </w:rPr>
              <w:t>n</w:t>
            </w:r>
            <w:r>
              <w:rPr>
                <w:rFonts w:hint="eastAsia"/>
              </w:rPr>
              <w:t xml:space="preserve"> = 1, 2, 3, </w:t>
            </w:r>
            <w:r>
              <w:t>……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381B9E" w:rsidRDefault="00381B9E" w:rsidP="009327E5">
      <w:pPr>
        <w:rPr>
          <w:b/>
        </w:rPr>
      </w:pPr>
    </w:p>
    <w:p w:rsidR="00106BAA" w:rsidRDefault="00106BAA" w:rsidP="009327E5">
      <w:pPr>
        <w:rPr>
          <w:b/>
        </w:rPr>
      </w:pPr>
      <w:r>
        <w:rPr>
          <w:b/>
        </w:rPr>
        <w:br w:type="page"/>
      </w:r>
    </w:p>
    <w:p w:rsidR="009327E5" w:rsidRPr="00030923" w:rsidRDefault="009327E5" w:rsidP="009327E5">
      <w:pPr>
        <w:rPr>
          <w:rFonts w:eastAsia="標楷體"/>
          <w:b/>
        </w:rPr>
      </w:pPr>
      <w:r w:rsidRPr="00030923">
        <w:rPr>
          <w:b/>
        </w:rPr>
        <w:lastRenderedPageBreak/>
        <w:t>(</w:t>
      </w:r>
      <w:r w:rsidR="000B17B2">
        <w:rPr>
          <w:b/>
        </w:rPr>
        <w:t>6</w:t>
      </w:r>
      <w:r w:rsidRPr="00030923">
        <w:rPr>
          <w:b/>
        </w:rPr>
        <w:t xml:space="preserve">) </w:t>
      </w:r>
      <w:r w:rsidR="005B5619">
        <w:rPr>
          <w:rFonts w:eastAsia="標楷體" w:hint="eastAsia"/>
          <w:b/>
        </w:rPr>
        <w:t>其他重要公式</w:t>
      </w:r>
    </w:p>
    <w:p w:rsidR="009327E5" w:rsidRDefault="009327E5" w:rsidP="009327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97"/>
      </w:tblGrid>
      <w:tr w:rsidR="009327E5" w:rsidTr="002D0FBC">
        <w:tc>
          <w:tcPr>
            <w:tcW w:w="2694" w:type="dxa"/>
            <w:vAlign w:val="center"/>
          </w:tcPr>
          <w:p w:rsidR="009327E5" w:rsidRPr="00374E26" w:rsidRDefault="007C5026" w:rsidP="006044C2">
            <w:pPr>
              <w:rPr>
                <w:iCs/>
              </w:rPr>
            </w:pPr>
            <w:smartTag w:uri="urn:schemas-microsoft-com:office:smarttags" w:element="City">
              <w:smartTag w:uri="urn:schemas-microsoft-com:office:smarttags" w:element="place">
                <w:r w:rsidRPr="00374E26">
                  <w:rPr>
                    <w:rFonts w:hint="eastAsia"/>
                    <w:iCs/>
                  </w:rPr>
                  <w:t>Taylor</w:t>
                </w:r>
              </w:smartTag>
            </w:smartTag>
            <w:r w:rsidRPr="00374E26">
              <w:rPr>
                <w:rFonts w:hint="eastAsia"/>
                <w:iCs/>
              </w:rPr>
              <w:t xml:space="preserve"> series for </w:t>
            </w:r>
            <w:r w:rsidR="0097425A" w:rsidRPr="00374E26">
              <w:rPr>
                <w:rFonts w:hint="eastAsia"/>
                <w:i/>
                <w:iCs/>
              </w:rPr>
              <w:t>f</w:t>
            </w:r>
            <w:r w:rsidR="0097425A" w:rsidRPr="00374E26">
              <w:rPr>
                <w:rFonts w:hint="eastAsia"/>
                <w:iCs/>
              </w:rPr>
              <w:t>(</w:t>
            </w:r>
            <w:r w:rsidR="0097425A" w:rsidRPr="00374E26">
              <w:rPr>
                <w:rFonts w:hint="eastAsia"/>
                <w:i/>
                <w:iCs/>
              </w:rPr>
              <w:t>x</w:t>
            </w:r>
            <w:r w:rsidR="0097425A" w:rsidRPr="00374E26">
              <w:rPr>
                <w:rFonts w:hint="eastAsia"/>
                <w:iCs/>
              </w:rPr>
              <w:t xml:space="preserve">) </w:t>
            </w:r>
          </w:p>
        </w:tc>
        <w:tc>
          <w:tcPr>
            <w:tcW w:w="5997" w:type="dxa"/>
            <w:vAlign w:val="center"/>
          </w:tcPr>
          <w:p w:rsidR="009327E5" w:rsidRPr="00607326" w:rsidRDefault="00001534" w:rsidP="006044C2">
            <w:r w:rsidRPr="00374E26">
              <w:rPr>
                <w:position w:val="-28"/>
              </w:rPr>
              <w:object w:dxaOrig="2140" w:dyaOrig="700">
                <v:shape id="_x0000_i1068" type="#_x0000_t75" style="width:107.4pt;height:35.4pt" o:ole="">
                  <v:imagedata r:id="rId104" o:title=""/>
                </v:shape>
                <o:OLEObject Type="Embed" ProgID="Equation.DSMT4" ShapeID="_x0000_i1068" DrawAspect="Content" ObjectID="_1763902341" r:id="rId105"/>
              </w:object>
            </w:r>
          </w:p>
        </w:tc>
      </w:tr>
      <w:tr w:rsidR="0097425A" w:rsidTr="002D0FBC">
        <w:tc>
          <w:tcPr>
            <w:tcW w:w="2694" w:type="dxa"/>
            <w:vAlign w:val="center"/>
          </w:tcPr>
          <w:p w:rsidR="0097425A" w:rsidRPr="00374E26" w:rsidRDefault="00835118" w:rsidP="006044C2">
            <w:pPr>
              <w:rPr>
                <w:iCs/>
              </w:rPr>
            </w:pPr>
            <w:smartTag w:uri="urn:schemas-microsoft-com:office:smarttags" w:element="City">
              <w:smartTag w:uri="urn:schemas-microsoft-com:office:smarttags" w:element="place">
                <w:r w:rsidRPr="00374E26">
                  <w:rPr>
                    <w:rFonts w:hint="eastAsia"/>
                    <w:iCs/>
                  </w:rPr>
                  <w:t>Taylor</w:t>
                </w:r>
              </w:smartTag>
            </w:smartTag>
            <w:r w:rsidRPr="00374E26">
              <w:rPr>
                <w:rFonts w:hint="eastAsia"/>
                <w:iCs/>
              </w:rPr>
              <w:t xml:space="preserve"> series for </w:t>
            </w:r>
            <w:r w:rsidR="0097425A" w:rsidRPr="00374E26">
              <w:rPr>
                <w:rFonts w:hint="eastAsia"/>
                <w:iCs/>
              </w:rPr>
              <w:t>exp(</w:t>
            </w:r>
            <w:r w:rsidR="0097425A" w:rsidRPr="00374E26">
              <w:rPr>
                <w:i/>
                <w:iCs/>
              </w:rPr>
              <w:t>x</w:t>
            </w:r>
            <w:r w:rsidR="0097425A" w:rsidRPr="00374E26">
              <w:rPr>
                <w:rFonts w:hint="eastAsia"/>
                <w:iCs/>
              </w:rPr>
              <w:t xml:space="preserve">) </w:t>
            </w:r>
          </w:p>
        </w:tc>
        <w:tc>
          <w:tcPr>
            <w:tcW w:w="5997" w:type="dxa"/>
            <w:vAlign w:val="center"/>
          </w:tcPr>
          <w:p w:rsidR="0097425A" w:rsidRPr="00607326" w:rsidRDefault="00001534" w:rsidP="006044C2">
            <w:r w:rsidRPr="00374E26">
              <w:rPr>
                <w:position w:val="-28"/>
              </w:rPr>
              <w:object w:dxaOrig="680" w:dyaOrig="700">
                <v:shape id="_x0000_i1069" type="#_x0000_t75" style="width:33.6pt;height:35.4pt" o:ole="">
                  <v:imagedata r:id="rId106" o:title=""/>
                </v:shape>
                <o:OLEObject Type="Embed" ProgID="Equation.DSMT4" ShapeID="_x0000_i1069" DrawAspect="Content" ObjectID="_1763902342" r:id="rId107"/>
              </w:object>
            </w:r>
          </w:p>
        </w:tc>
      </w:tr>
      <w:tr w:rsidR="005D3E23" w:rsidTr="002D0FBC">
        <w:tc>
          <w:tcPr>
            <w:tcW w:w="2694" w:type="dxa"/>
            <w:vAlign w:val="center"/>
          </w:tcPr>
          <w:p w:rsidR="005D3E23" w:rsidRPr="00607326" w:rsidRDefault="005D3E23" w:rsidP="005D3E23">
            <w:r w:rsidRPr="00374E26">
              <w:rPr>
                <w:rFonts w:hint="eastAsia"/>
                <w:iCs/>
              </w:rPr>
              <w:t xml:space="preserve">Taylor series for </w:t>
            </w:r>
            <w:r>
              <w:rPr>
                <w:rFonts w:hint="eastAsia"/>
              </w:rPr>
              <w:t>cos</w:t>
            </w:r>
            <w:r w:rsidRPr="0062534C">
              <w:rPr>
                <w:rFonts w:hint="eastAsia"/>
                <w:iCs/>
              </w:rPr>
              <w:t>(</w:t>
            </w:r>
            <w:r w:rsidRPr="0062534C">
              <w:rPr>
                <w:i/>
                <w:iCs/>
              </w:rPr>
              <w:t>x</w:t>
            </w:r>
            <w:r w:rsidRPr="0062534C">
              <w:rPr>
                <w:rFonts w:hint="eastAsia"/>
                <w:iCs/>
              </w:rPr>
              <w:t xml:space="preserve">) </w:t>
            </w:r>
          </w:p>
        </w:tc>
        <w:tc>
          <w:tcPr>
            <w:tcW w:w="5997" w:type="dxa"/>
            <w:vAlign w:val="center"/>
          </w:tcPr>
          <w:p w:rsidR="005D3E23" w:rsidRPr="00607326" w:rsidRDefault="005D3E23" w:rsidP="006E6DEE">
            <w:r w:rsidRPr="0062534C">
              <w:rPr>
                <w:position w:val="-28"/>
              </w:rPr>
              <w:object w:dxaOrig="1320" w:dyaOrig="700">
                <v:shape id="_x0000_i1070" type="#_x0000_t75" style="width:66pt;height:35.4pt" o:ole="">
                  <v:imagedata r:id="rId108" o:title=""/>
                </v:shape>
                <o:OLEObject Type="Embed" ProgID="Equation.DSMT4" ShapeID="_x0000_i1070" DrawAspect="Content" ObjectID="_1763902343" r:id="rId109"/>
              </w:object>
            </w:r>
          </w:p>
        </w:tc>
      </w:tr>
      <w:tr w:rsidR="00381B9E" w:rsidTr="002D0FBC">
        <w:tc>
          <w:tcPr>
            <w:tcW w:w="2694" w:type="dxa"/>
            <w:vAlign w:val="center"/>
          </w:tcPr>
          <w:p w:rsidR="00381B9E" w:rsidRPr="00374E26" w:rsidRDefault="002D0FBC" w:rsidP="002D0FBC">
            <w:pPr>
              <w:rPr>
                <w:iCs/>
              </w:rPr>
            </w:pPr>
            <w:r w:rsidRPr="00374E26">
              <w:rPr>
                <w:rFonts w:hint="eastAsia"/>
                <w:iCs/>
              </w:rPr>
              <w:t xml:space="preserve">Taylor series for </w:t>
            </w:r>
            <w:r>
              <w:rPr>
                <w:rFonts w:hint="eastAsia"/>
                <w:iCs/>
              </w:rPr>
              <w:t>s</w:t>
            </w:r>
            <w:r>
              <w:rPr>
                <w:iCs/>
              </w:rPr>
              <w:t>in</w:t>
            </w:r>
            <w:r w:rsidRPr="0062534C">
              <w:rPr>
                <w:rFonts w:hint="eastAsia"/>
                <w:iCs/>
              </w:rPr>
              <w:t>(</w:t>
            </w:r>
            <w:r w:rsidRPr="0062534C">
              <w:rPr>
                <w:i/>
                <w:iCs/>
              </w:rPr>
              <w:t>x</w:t>
            </w:r>
            <w:r w:rsidRPr="0062534C">
              <w:rPr>
                <w:rFonts w:hint="eastAsia"/>
                <w:iCs/>
              </w:rPr>
              <w:t>)</w:t>
            </w:r>
          </w:p>
        </w:tc>
        <w:tc>
          <w:tcPr>
            <w:tcW w:w="5997" w:type="dxa"/>
            <w:vAlign w:val="center"/>
          </w:tcPr>
          <w:p w:rsidR="00381B9E" w:rsidRDefault="002D0FBC" w:rsidP="006E6DEE">
            <w:r w:rsidRPr="0062534C">
              <w:rPr>
                <w:position w:val="-28"/>
              </w:rPr>
              <w:object w:dxaOrig="1740" w:dyaOrig="700">
                <v:shape id="_x0000_i1071" type="#_x0000_t75" style="width:87pt;height:35.4pt" o:ole="">
                  <v:imagedata r:id="rId110" o:title=""/>
                </v:shape>
                <o:OLEObject Type="Embed" ProgID="Equation.DSMT4" ShapeID="_x0000_i1071" DrawAspect="Content" ObjectID="_1763902344" r:id="rId111"/>
              </w:object>
            </w:r>
          </w:p>
        </w:tc>
      </w:tr>
      <w:tr w:rsidR="00381B9E" w:rsidTr="002D0FBC">
        <w:tc>
          <w:tcPr>
            <w:tcW w:w="2694" w:type="dxa"/>
            <w:vAlign w:val="center"/>
          </w:tcPr>
          <w:p w:rsidR="00381B9E" w:rsidRPr="00374E26" w:rsidRDefault="002D0FBC" w:rsidP="002D0FBC">
            <w:pPr>
              <w:rPr>
                <w:iCs/>
              </w:rPr>
            </w:pPr>
            <w:r w:rsidRPr="00374E26">
              <w:rPr>
                <w:rFonts w:hint="eastAsia"/>
                <w:iCs/>
              </w:rPr>
              <w:t>Taylor series for</w:t>
            </w:r>
            <w:r>
              <w:t xml:space="preserve"> ln(1+</w:t>
            </w:r>
            <w:r w:rsidRPr="002D0FBC">
              <w:rPr>
                <w:i/>
              </w:rPr>
              <w:t>x</w:t>
            </w:r>
            <w:r>
              <w:t>)</w:t>
            </w:r>
          </w:p>
        </w:tc>
        <w:tc>
          <w:tcPr>
            <w:tcW w:w="5997" w:type="dxa"/>
            <w:vAlign w:val="center"/>
          </w:tcPr>
          <w:p w:rsidR="00381B9E" w:rsidRDefault="002D0FBC" w:rsidP="006E6DEE">
            <w:r w:rsidRPr="002D0FBC">
              <w:rPr>
                <w:position w:val="-20"/>
              </w:rPr>
              <w:object w:dxaOrig="2500" w:dyaOrig="560">
                <v:shape id="_x0000_i1072" type="#_x0000_t75" style="width:125.4pt;height:27.6pt" o:ole="">
                  <v:imagedata r:id="rId112" o:title=""/>
                </v:shape>
                <o:OLEObject Type="Embed" ProgID="Equation.DSMT4" ShapeID="_x0000_i1072" DrawAspect="Content" ObjectID="_1763902345" r:id="rId113"/>
              </w:object>
            </w:r>
          </w:p>
        </w:tc>
      </w:tr>
      <w:tr w:rsidR="00106BAA" w:rsidTr="002D0FBC">
        <w:tc>
          <w:tcPr>
            <w:tcW w:w="2694" w:type="dxa"/>
            <w:vAlign w:val="center"/>
          </w:tcPr>
          <w:p w:rsidR="00106BAA" w:rsidRPr="00374E26" w:rsidRDefault="00106BAA" w:rsidP="002D0FBC">
            <w:pPr>
              <w:rPr>
                <w:rFonts w:hint="eastAsia"/>
                <w:iCs/>
              </w:rPr>
            </w:pPr>
            <w:r w:rsidRPr="00106BAA">
              <w:rPr>
                <w:position w:val="-16"/>
              </w:rPr>
              <w:object w:dxaOrig="499" w:dyaOrig="440">
                <v:shape id="_x0000_i1314" type="#_x0000_t75" style="width:25.2pt;height:21.6pt" o:ole="">
                  <v:imagedata r:id="rId114" o:title=""/>
                </v:shape>
                <o:OLEObject Type="Embed" ProgID="Equation.DSMT4" ShapeID="_x0000_i1314" DrawAspect="Content" ObjectID="_1763902346" r:id="rId115"/>
              </w:object>
            </w:r>
          </w:p>
        </w:tc>
        <w:tc>
          <w:tcPr>
            <w:tcW w:w="5997" w:type="dxa"/>
            <w:vAlign w:val="center"/>
          </w:tcPr>
          <w:p w:rsidR="00106BAA" w:rsidRPr="002D0FBC" w:rsidRDefault="00106BAA" w:rsidP="006E6DEE">
            <w:r w:rsidRPr="00106BAA">
              <w:rPr>
                <w:position w:val="-16"/>
              </w:rPr>
              <w:object w:dxaOrig="1579" w:dyaOrig="440">
                <v:shape id="_x0000_i1311" type="#_x0000_t75" style="width:79.2pt;height:21.6pt" o:ole="">
                  <v:imagedata r:id="rId116" o:title=""/>
                </v:shape>
                <o:OLEObject Type="Embed" ProgID="Equation.DSMT4" ShapeID="_x0000_i1311" DrawAspect="Content" ObjectID="_1763902347" r:id="rId117"/>
              </w:object>
            </w:r>
          </w:p>
        </w:tc>
      </w:tr>
      <w:tr w:rsidR="00145740" w:rsidRPr="00D20AFA" w:rsidTr="002D0FBC">
        <w:tc>
          <w:tcPr>
            <w:tcW w:w="2694" w:type="dxa"/>
            <w:vAlign w:val="center"/>
          </w:tcPr>
          <w:p w:rsidR="00145740" w:rsidRPr="00374E26" w:rsidRDefault="000624F5" w:rsidP="004328C3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>cos(</w:t>
            </w:r>
            <w:proofErr w:type="spellStart"/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+</w:t>
            </w:r>
            <w:r w:rsidRPr="00374E26">
              <w:rPr>
                <w:rFonts w:eastAsia="標楷體" w:hint="eastAsia"/>
                <w:i/>
              </w:rPr>
              <w:t>b</w:t>
            </w:r>
            <w:proofErr w:type="spellEnd"/>
            <w:r w:rsidRPr="00374E26">
              <w:rPr>
                <w:rFonts w:eastAsia="標楷體" w:hint="eastAsia"/>
              </w:rPr>
              <w:t xml:space="preserve">) = </w:t>
            </w:r>
          </w:p>
        </w:tc>
        <w:tc>
          <w:tcPr>
            <w:tcW w:w="5997" w:type="dxa"/>
            <w:vAlign w:val="center"/>
          </w:tcPr>
          <w:p w:rsidR="00145740" w:rsidRDefault="000624F5" w:rsidP="004328C3">
            <w:r w:rsidRPr="00374E26">
              <w:rPr>
                <w:rFonts w:eastAsia="標楷體" w:hint="eastAsia"/>
              </w:rPr>
              <w:t>cos(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 xml:space="preserve">) </w:t>
            </w:r>
            <w:r w:rsidRPr="00374E26">
              <w:rPr>
                <w:rFonts w:eastAsia="標楷體"/>
              </w:rPr>
              <w:sym w:font="Symbol" w:char="F02D"/>
            </w:r>
            <w:r w:rsidRPr="00374E26">
              <w:rPr>
                <w:rFonts w:eastAsia="標楷體" w:hint="eastAsia"/>
              </w:rPr>
              <w:t xml:space="preserve"> 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 sin 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</w:p>
        </w:tc>
      </w:tr>
      <w:tr w:rsidR="00145740" w:rsidRPr="00D20AFA" w:rsidTr="002D0FBC">
        <w:tc>
          <w:tcPr>
            <w:tcW w:w="2694" w:type="dxa"/>
            <w:vAlign w:val="center"/>
          </w:tcPr>
          <w:p w:rsidR="00145740" w:rsidRPr="00374E26" w:rsidRDefault="000624F5" w:rsidP="004328C3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>sin(</w:t>
            </w:r>
            <w:proofErr w:type="spellStart"/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+</w:t>
            </w:r>
            <w:r w:rsidRPr="00374E26">
              <w:rPr>
                <w:rFonts w:eastAsia="標楷體" w:hint="eastAsia"/>
                <w:i/>
              </w:rPr>
              <w:t>b</w:t>
            </w:r>
            <w:proofErr w:type="spellEnd"/>
            <w:r w:rsidRPr="00374E26">
              <w:rPr>
                <w:rFonts w:eastAsia="標楷體" w:hint="eastAsia"/>
              </w:rPr>
              <w:t>) =</w:t>
            </w:r>
          </w:p>
        </w:tc>
        <w:tc>
          <w:tcPr>
            <w:tcW w:w="5997" w:type="dxa"/>
            <w:vAlign w:val="center"/>
          </w:tcPr>
          <w:p w:rsidR="00145740" w:rsidRDefault="000624F5" w:rsidP="004328C3">
            <w:r w:rsidRPr="00374E26">
              <w:rPr>
                <w:rFonts w:eastAsia="標楷體" w:hint="eastAsia"/>
              </w:rPr>
              <w:t>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 + cos(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)sin 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</w:p>
        </w:tc>
      </w:tr>
      <w:tr w:rsidR="0051294B" w:rsidRPr="00D20AFA" w:rsidTr="002D0FBC">
        <w:tc>
          <w:tcPr>
            <w:tcW w:w="2694" w:type="dxa"/>
            <w:vAlign w:val="center"/>
          </w:tcPr>
          <w:p w:rsidR="0051294B" w:rsidRPr="00374E26" w:rsidRDefault="0051294B" w:rsidP="004328C3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>cos(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  <w:r w:rsidR="00AA3479" w:rsidRPr="00374E26">
              <w:rPr>
                <w:rFonts w:eastAsia="標楷體" w:hint="eastAsia"/>
              </w:rPr>
              <w:t xml:space="preserve"> =</w:t>
            </w:r>
          </w:p>
        </w:tc>
        <w:tc>
          <w:tcPr>
            <w:tcW w:w="5997" w:type="dxa"/>
            <w:vAlign w:val="center"/>
          </w:tcPr>
          <w:p w:rsidR="0051294B" w:rsidRPr="00916BF0" w:rsidRDefault="00916BF0" w:rsidP="004328C3">
            <w:r w:rsidRPr="00916BF0">
              <w:t>[</w:t>
            </w:r>
            <w:proofErr w:type="gramStart"/>
            <w:r w:rsidRPr="00916BF0">
              <w:t>cos(</w:t>
            </w:r>
            <w:proofErr w:type="gramEnd"/>
            <w:r w:rsidRPr="00374E26">
              <w:rPr>
                <w:i/>
                <w:iCs/>
              </w:rPr>
              <w:t>a</w:t>
            </w:r>
            <w:r w:rsidRPr="00916BF0">
              <w:t xml:space="preserve"> + </w:t>
            </w:r>
            <w:r w:rsidRPr="00374E26">
              <w:rPr>
                <w:i/>
                <w:iCs/>
              </w:rPr>
              <w:t>b</w:t>
            </w:r>
            <w:r w:rsidRPr="00916BF0">
              <w:t>) + cos(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− </w:t>
            </w:r>
            <w:r w:rsidRPr="00374E26">
              <w:rPr>
                <w:i/>
                <w:iCs/>
              </w:rPr>
              <w:t>b</w:t>
            </w:r>
            <w:r w:rsidRPr="00916BF0">
              <w:t>)]/2</w:t>
            </w:r>
          </w:p>
        </w:tc>
      </w:tr>
      <w:tr w:rsidR="00916BF0" w:rsidRPr="00D20AFA" w:rsidTr="002D0FBC">
        <w:tc>
          <w:tcPr>
            <w:tcW w:w="2694" w:type="dxa"/>
            <w:vAlign w:val="center"/>
          </w:tcPr>
          <w:p w:rsidR="00916BF0" w:rsidRPr="00374E26" w:rsidRDefault="00916BF0" w:rsidP="00581318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>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)sin(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  <w:r w:rsidR="00AA3479" w:rsidRPr="00374E26">
              <w:rPr>
                <w:rFonts w:eastAsia="標楷體" w:hint="eastAsia"/>
              </w:rPr>
              <w:t xml:space="preserve"> =</w:t>
            </w:r>
          </w:p>
        </w:tc>
        <w:tc>
          <w:tcPr>
            <w:tcW w:w="5997" w:type="dxa"/>
            <w:vAlign w:val="center"/>
          </w:tcPr>
          <w:p w:rsidR="00916BF0" w:rsidRPr="00916BF0" w:rsidRDefault="00916BF0" w:rsidP="00581318">
            <w:r w:rsidRPr="00916BF0">
              <w:t>[−</w:t>
            </w:r>
            <w:proofErr w:type="gramStart"/>
            <w:r w:rsidRPr="00916BF0">
              <w:t>cos(</w:t>
            </w:r>
            <w:proofErr w:type="gramEnd"/>
            <w:r w:rsidRPr="00374E26">
              <w:rPr>
                <w:i/>
                <w:iCs/>
              </w:rPr>
              <w:t>a</w:t>
            </w:r>
            <w:r w:rsidRPr="00916BF0">
              <w:t xml:space="preserve"> + </w:t>
            </w:r>
            <w:r w:rsidRPr="00374E26">
              <w:rPr>
                <w:i/>
                <w:iCs/>
              </w:rPr>
              <w:t>b</w:t>
            </w:r>
            <w:r w:rsidRPr="00916BF0">
              <w:t>) + cos(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− </w:t>
            </w:r>
            <w:r w:rsidRPr="00374E26">
              <w:rPr>
                <w:i/>
                <w:iCs/>
              </w:rPr>
              <w:t>b</w:t>
            </w:r>
            <w:r w:rsidRPr="00916BF0">
              <w:t>)]/2</w:t>
            </w:r>
          </w:p>
        </w:tc>
      </w:tr>
      <w:tr w:rsidR="00916BF0" w:rsidRPr="00D20AFA" w:rsidTr="002D0FBC">
        <w:tc>
          <w:tcPr>
            <w:tcW w:w="2694" w:type="dxa"/>
            <w:vAlign w:val="center"/>
          </w:tcPr>
          <w:p w:rsidR="00916BF0" w:rsidRPr="00374E26" w:rsidRDefault="00916BF0" w:rsidP="00581318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>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  <w:r w:rsidR="00AA3479" w:rsidRPr="00374E26">
              <w:rPr>
                <w:rFonts w:eastAsia="標楷體" w:hint="eastAsia"/>
              </w:rPr>
              <w:t xml:space="preserve"> =</w:t>
            </w:r>
          </w:p>
        </w:tc>
        <w:tc>
          <w:tcPr>
            <w:tcW w:w="5997" w:type="dxa"/>
            <w:vAlign w:val="center"/>
          </w:tcPr>
          <w:p w:rsidR="00916BF0" w:rsidRPr="00916BF0" w:rsidRDefault="00916BF0" w:rsidP="00581318">
            <w:r w:rsidRPr="00916BF0">
              <w:t>[</w:t>
            </w:r>
            <w:proofErr w:type="gramStart"/>
            <w:r w:rsidRPr="00374E26">
              <w:rPr>
                <w:rFonts w:eastAsia="標楷體" w:hint="eastAsia"/>
              </w:rPr>
              <w:t>sin</w:t>
            </w:r>
            <w:r w:rsidRPr="00916BF0">
              <w:t>(</w:t>
            </w:r>
            <w:proofErr w:type="gramEnd"/>
            <w:r w:rsidRPr="00374E26">
              <w:rPr>
                <w:i/>
                <w:iCs/>
              </w:rPr>
              <w:t>a</w:t>
            </w:r>
            <w:r w:rsidRPr="00916BF0">
              <w:t xml:space="preserve"> + </w:t>
            </w:r>
            <w:r w:rsidRPr="00374E26">
              <w:rPr>
                <w:i/>
                <w:iCs/>
              </w:rPr>
              <w:t>b</w:t>
            </w:r>
            <w:r w:rsidRPr="00916BF0">
              <w:t xml:space="preserve">) + </w:t>
            </w:r>
            <w:r w:rsidRPr="00374E26">
              <w:rPr>
                <w:rFonts w:eastAsia="標楷體" w:hint="eastAsia"/>
              </w:rPr>
              <w:t>sin</w:t>
            </w:r>
            <w:r w:rsidRPr="00916BF0">
              <w:t>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− </w:t>
            </w:r>
            <w:r w:rsidRPr="00374E26">
              <w:rPr>
                <w:i/>
                <w:iCs/>
              </w:rPr>
              <w:t>b</w:t>
            </w:r>
            <w:r w:rsidRPr="00916BF0">
              <w:t>)]/2</w:t>
            </w:r>
          </w:p>
        </w:tc>
        <w:bookmarkStart w:id="1" w:name="_GoBack"/>
        <w:bookmarkEnd w:id="1"/>
      </w:tr>
      <w:tr w:rsidR="00916BF0" w:rsidRPr="00D20AFA" w:rsidTr="002D0FBC">
        <w:tc>
          <w:tcPr>
            <w:tcW w:w="2694" w:type="dxa"/>
            <w:vAlign w:val="center"/>
          </w:tcPr>
          <w:p w:rsidR="00916BF0" w:rsidRPr="00374E26" w:rsidRDefault="002D70F9" w:rsidP="004328C3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>cos(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4E26">
                <w:rPr>
                  <w:rFonts w:eastAsia="標楷體" w:hint="eastAsia"/>
                </w:rPr>
                <w:t>2</w:t>
              </w:r>
              <w:r w:rsidRPr="00374E26">
                <w:rPr>
                  <w:rFonts w:eastAsia="標楷體" w:hint="eastAsia"/>
                  <w:i/>
                </w:rPr>
                <w:t>a</w:t>
              </w:r>
            </w:smartTag>
            <w:r w:rsidRPr="00374E26">
              <w:rPr>
                <w:rFonts w:eastAsia="標楷體" w:hint="eastAsia"/>
              </w:rPr>
              <w:t>) =</w:t>
            </w:r>
          </w:p>
        </w:tc>
        <w:tc>
          <w:tcPr>
            <w:tcW w:w="5997" w:type="dxa"/>
            <w:vAlign w:val="center"/>
          </w:tcPr>
          <w:p w:rsidR="00916BF0" w:rsidRDefault="002D70F9" w:rsidP="004328C3">
            <w:r w:rsidRPr="00374E26">
              <w:rPr>
                <w:rFonts w:eastAsia="標楷體" w:hint="eastAsia"/>
              </w:rPr>
              <w:t>cos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16BF0">
              <w:t>−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>sin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proofErr w:type="gramStart"/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 xml:space="preserve">)  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proofErr w:type="gramEnd"/>
            <w:r w:rsidRPr="00374E26">
              <w:rPr>
                <w:rFonts w:eastAsia="標楷體" w:hint="eastAsia"/>
              </w:rPr>
              <w:t>or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 xml:space="preserve">  1 </w:t>
            </w:r>
            <w:r w:rsidRPr="00916BF0">
              <w:t>−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>2sin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 xml:space="preserve">  or 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 xml:space="preserve"> 2cos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 xml:space="preserve">) </w:t>
            </w:r>
            <w:r w:rsidRPr="00916BF0">
              <w:t>−</w:t>
            </w:r>
            <w:r>
              <w:rPr>
                <w:rFonts w:hint="eastAsia"/>
              </w:rPr>
              <w:t xml:space="preserve"> 1</w:t>
            </w:r>
          </w:p>
        </w:tc>
      </w:tr>
      <w:tr w:rsidR="004B511A" w:rsidRPr="00D20AFA" w:rsidTr="002D0FBC">
        <w:tc>
          <w:tcPr>
            <w:tcW w:w="2694" w:type="dxa"/>
            <w:vAlign w:val="center"/>
          </w:tcPr>
          <w:p w:rsidR="004B511A" w:rsidRPr="00374E26" w:rsidRDefault="004B511A" w:rsidP="00374E26">
            <w:pPr>
              <w:divId w:val="811948701"/>
              <w:rPr>
                <w:rFonts w:ascii="新細明體" w:hAnsi="新細明體" w:cs="新細明體"/>
              </w:rPr>
            </w:pPr>
            <w:r w:rsidRPr="004B511A">
              <w:t>sin(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B511A">
                <w:t>2</w:t>
              </w:r>
              <w:r w:rsidRPr="00374E26">
                <w:rPr>
                  <w:i/>
                  <w:iCs/>
                </w:rPr>
                <w:t>a</w:t>
              </w:r>
            </w:smartTag>
            <w:r w:rsidRPr="004B511A">
              <w:t>)</w:t>
            </w:r>
            <w:r w:rsidRPr="00374E26">
              <w:rPr>
                <w:rFonts w:eastAsia="標楷體" w:hint="eastAsia"/>
              </w:rPr>
              <w:t xml:space="preserve"> = </w:t>
            </w:r>
          </w:p>
        </w:tc>
        <w:tc>
          <w:tcPr>
            <w:tcW w:w="5997" w:type="dxa"/>
            <w:vAlign w:val="center"/>
          </w:tcPr>
          <w:p w:rsidR="004B511A" w:rsidRPr="00374E26" w:rsidRDefault="004B511A" w:rsidP="00374E26">
            <w:pPr>
              <w:divId w:val="1570849997"/>
              <w:rPr>
                <w:rFonts w:ascii="新細明體" w:hAnsi="新細明體" w:cs="新細明體"/>
              </w:rPr>
            </w:pPr>
            <w:r w:rsidRPr="004B511A">
              <w:t xml:space="preserve"> 2sin </w:t>
            </w:r>
            <w:r w:rsidRPr="00374E26">
              <w:rPr>
                <w:i/>
                <w:iCs/>
              </w:rPr>
              <w:t>a</w:t>
            </w:r>
            <w:r w:rsidRPr="004B511A">
              <w:t xml:space="preserve"> cos </w:t>
            </w:r>
            <w:r w:rsidRPr="00374E26">
              <w:rPr>
                <w:i/>
                <w:iCs/>
              </w:rPr>
              <w:t>a</w:t>
            </w:r>
          </w:p>
        </w:tc>
      </w:tr>
      <w:tr w:rsidR="007D54F9" w:rsidTr="002D0FBC">
        <w:tc>
          <w:tcPr>
            <w:tcW w:w="2694" w:type="dxa"/>
            <w:vAlign w:val="center"/>
          </w:tcPr>
          <w:p w:rsidR="007D54F9" w:rsidRPr="00374E26" w:rsidRDefault="007D54F9" w:rsidP="00D235B3">
            <w:pPr>
              <w:rPr>
                <w:iCs/>
              </w:rPr>
            </w:pPr>
            <w:proofErr w:type="spellStart"/>
            <w:r w:rsidRPr="00374E26">
              <w:rPr>
                <w:rFonts w:hint="eastAsia"/>
                <w:iCs/>
              </w:rPr>
              <w:t>cosh</w:t>
            </w:r>
            <w:r w:rsidRPr="00374E26">
              <w:rPr>
                <w:i/>
                <w:iCs/>
              </w:rPr>
              <w:t>x</w:t>
            </w:r>
            <w:proofErr w:type="spellEnd"/>
            <w:r w:rsidRPr="00374E26">
              <w:rPr>
                <w:rFonts w:hint="eastAsia"/>
                <w:iCs/>
              </w:rPr>
              <w:t xml:space="preserve"> = </w:t>
            </w:r>
          </w:p>
        </w:tc>
        <w:tc>
          <w:tcPr>
            <w:tcW w:w="5997" w:type="dxa"/>
            <w:vAlign w:val="center"/>
          </w:tcPr>
          <w:p w:rsidR="007D54F9" w:rsidRPr="00607326" w:rsidRDefault="007D54F9" w:rsidP="00D235B3">
            <w:r w:rsidRPr="00374E26">
              <w:rPr>
                <w:position w:val="-24"/>
              </w:rPr>
              <w:object w:dxaOrig="840" w:dyaOrig="660">
                <v:shape id="_x0000_i1073" type="#_x0000_t75" style="width:42.6pt;height:33.6pt" o:ole="">
                  <v:imagedata r:id="rId118" o:title=""/>
                </v:shape>
                <o:OLEObject Type="Embed" ProgID="Equation.DSMT4" ShapeID="_x0000_i1073" DrawAspect="Content" ObjectID="_1763902348" r:id="rId119"/>
              </w:object>
            </w:r>
          </w:p>
        </w:tc>
      </w:tr>
      <w:tr w:rsidR="007D54F9" w:rsidTr="002D0FBC">
        <w:tc>
          <w:tcPr>
            <w:tcW w:w="2694" w:type="dxa"/>
            <w:vAlign w:val="center"/>
          </w:tcPr>
          <w:p w:rsidR="007D54F9" w:rsidRPr="00607326" w:rsidRDefault="007D54F9" w:rsidP="00D235B3">
            <w:proofErr w:type="spellStart"/>
            <w:r w:rsidRPr="00374E26">
              <w:rPr>
                <w:rFonts w:hint="eastAsia"/>
                <w:iCs/>
              </w:rPr>
              <w:t>sinh</w:t>
            </w:r>
            <w:r w:rsidRPr="00374E26">
              <w:rPr>
                <w:i/>
                <w:iCs/>
              </w:rPr>
              <w:t>x</w:t>
            </w:r>
            <w:proofErr w:type="spellEnd"/>
            <w:r w:rsidRPr="00374E26">
              <w:rPr>
                <w:rFonts w:hint="eastAsia"/>
                <w:iCs/>
              </w:rPr>
              <w:t xml:space="preserve"> =</w:t>
            </w:r>
          </w:p>
        </w:tc>
        <w:tc>
          <w:tcPr>
            <w:tcW w:w="5997" w:type="dxa"/>
            <w:vAlign w:val="center"/>
          </w:tcPr>
          <w:p w:rsidR="007D54F9" w:rsidRPr="00607326" w:rsidRDefault="007D54F9" w:rsidP="00D235B3">
            <w:r w:rsidRPr="00374E26">
              <w:rPr>
                <w:position w:val="-24"/>
              </w:rPr>
              <w:object w:dxaOrig="820" w:dyaOrig="660">
                <v:shape id="_x0000_i1074" type="#_x0000_t75" style="width:41.4pt;height:33.6pt" o:ole="">
                  <v:imagedata r:id="rId120" o:title=""/>
                </v:shape>
                <o:OLEObject Type="Embed" ProgID="Equation.DSMT4" ShapeID="_x0000_i1074" DrawAspect="Content" ObjectID="_1763902349" r:id="rId121"/>
              </w:object>
            </w:r>
          </w:p>
        </w:tc>
      </w:tr>
      <w:tr w:rsidR="007D54F9" w:rsidTr="002D0FBC">
        <w:tc>
          <w:tcPr>
            <w:tcW w:w="2694" w:type="dxa"/>
            <w:vAlign w:val="center"/>
          </w:tcPr>
          <w:p w:rsidR="007D54F9" w:rsidRPr="00607326" w:rsidRDefault="007D54F9" w:rsidP="00D235B3">
            <w:proofErr w:type="spellStart"/>
            <w:proofErr w:type="gramStart"/>
            <w:r w:rsidRPr="00374E26">
              <w:rPr>
                <w:rFonts w:hint="eastAsia"/>
                <w:iCs/>
              </w:rPr>
              <w:t>sinh</w:t>
            </w:r>
            <w:proofErr w:type="spellEnd"/>
            <w:r w:rsidRPr="00374E26">
              <w:rPr>
                <w:rFonts w:hint="eastAsia"/>
                <w:iCs/>
              </w:rPr>
              <w:t>(</w:t>
            </w:r>
            <w:proofErr w:type="gramEnd"/>
            <w:r w:rsidRPr="00374E26">
              <w:rPr>
                <w:rFonts w:hint="eastAsia"/>
                <w:iCs/>
              </w:rPr>
              <w:t>0) =</w:t>
            </w:r>
          </w:p>
        </w:tc>
        <w:tc>
          <w:tcPr>
            <w:tcW w:w="5997" w:type="dxa"/>
            <w:vAlign w:val="center"/>
          </w:tcPr>
          <w:p w:rsidR="007D54F9" w:rsidRPr="00607326" w:rsidRDefault="007D54F9" w:rsidP="00D235B3">
            <w:r>
              <w:rPr>
                <w:rFonts w:hint="eastAsia"/>
              </w:rPr>
              <w:t>0</w:t>
            </w:r>
          </w:p>
        </w:tc>
      </w:tr>
      <w:tr w:rsidR="007D54F9" w:rsidTr="002D0FBC">
        <w:tc>
          <w:tcPr>
            <w:tcW w:w="2694" w:type="dxa"/>
            <w:vAlign w:val="center"/>
          </w:tcPr>
          <w:p w:rsidR="007D54F9" w:rsidRPr="00374E26" w:rsidRDefault="007D54F9" w:rsidP="00D235B3">
            <w:pPr>
              <w:rPr>
                <w:iCs/>
              </w:rPr>
            </w:pPr>
            <w:proofErr w:type="spellStart"/>
            <w:proofErr w:type="gramStart"/>
            <w:r w:rsidRPr="00374E26">
              <w:rPr>
                <w:rFonts w:hint="eastAsia"/>
                <w:iCs/>
              </w:rPr>
              <w:t>cosh</w:t>
            </w:r>
            <w:proofErr w:type="spellEnd"/>
            <w:r w:rsidRPr="00374E26">
              <w:rPr>
                <w:rFonts w:hint="eastAsia"/>
                <w:iCs/>
              </w:rPr>
              <w:t>(</w:t>
            </w:r>
            <w:proofErr w:type="gramEnd"/>
            <w:r w:rsidRPr="00374E26">
              <w:rPr>
                <w:rFonts w:hint="eastAsia"/>
                <w:iCs/>
              </w:rPr>
              <w:t>0) =</w:t>
            </w:r>
          </w:p>
        </w:tc>
        <w:tc>
          <w:tcPr>
            <w:tcW w:w="5997" w:type="dxa"/>
            <w:vAlign w:val="center"/>
          </w:tcPr>
          <w:p w:rsidR="007D54F9" w:rsidRDefault="007D54F9" w:rsidP="00D235B3">
            <w:r>
              <w:rPr>
                <w:rFonts w:hint="eastAsia"/>
              </w:rPr>
              <w:t>1</w:t>
            </w:r>
          </w:p>
        </w:tc>
      </w:tr>
      <w:tr w:rsidR="007D54F9" w:rsidTr="002D0FBC">
        <w:tc>
          <w:tcPr>
            <w:tcW w:w="2694" w:type="dxa"/>
            <w:vAlign w:val="center"/>
          </w:tcPr>
          <w:p w:rsidR="007D54F9" w:rsidRPr="00607326" w:rsidRDefault="007D54F9" w:rsidP="00D235B3">
            <w:r w:rsidRPr="00374E26">
              <w:rPr>
                <w:position w:val="-30"/>
              </w:rPr>
              <w:object w:dxaOrig="1460" w:dyaOrig="700">
                <v:shape id="_x0000_i1075" type="#_x0000_t75" style="width:74.4pt;height:35.4pt" o:ole="">
                  <v:imagedata r:id="rId122" o:title=""/>
                </v:shape>
                <o:OLEObject Type="Embed" ProgID="Equation.DSMT4" ShapeID="_x0000_i1075" DrawAspect="Content" ObjectID="_1763902350" r:id="rId123"/>
              </w:object>
            </w:r>
          </w:p>
        </w:tc>
        <w:tc>
          <w:tcPr>
            <w:tcW w:w="5997" w:type="dxa"/>
            <w:vAlign w:val="center"/>
          </w:tcPr>
          <w:p w:rsidR="007D54F9" w:rsidRPr="00607326" w:rsidRDefault="007D54F9" w:rsidP="00D235B3">
            <w:r>
              <w:rPr>
                <w:rFonts w:hint="eastAsia"/>
              </w:rPr>
              <w:t>0</w:t>
            </w:r>
          </w:p>
        </w:tc>
      </w:tr>
    </w:tbl>
    <w:p w:rsidR="008D54E0" w:rsidRDefault="008D54E0"/>
    <w:p w:rsidR="0005122D" w:rsidRPr="00D90687" w:rsidRDefault="0005122D">
      <w:pPr>
        <w:rPr>
          <w:color w:val="0000FF"/>
        </w:rPr>
      </w:pPr>
      <w:r w:rsidRPr="00D90687">
        <w:rPr>
          <w:rFonts w:hint="eastAsia"/>
          <w:color w:val="0000FF"/>
        </w:rPr>
        <w:t>公式雖然多，但是把握彼此之間的關係，</w:t>
      </w:r>
      <w:r w:rsidR="00CC343B">
        <w:rPr>
          <w:rFonts w:hint="eastAsia"/>
          <w:color w:val="0000FF"/>
        </w:rPr>
        <w:t>注意相同或相異之處，</w:t>
      </w:r>
      <w:r w:rsidRPr="00D90687">
        <w:rPr>
          <w:rFonts w:hint="eastAsia"/>
          <w:color w:val="0000FF"/>
        </w:rPr>
        <w:t>就可以較</w:t>
      </w:r>
      <w:r w:rsidR="00AC1AF8">
        <w:rPr>
          <w:rFonts w:hint="eastAsia"/>
          <w:color w:val="0000FF"/>
        </w:rPr>
        <w:t>容易的</w:t>
      </w:r>
      <w:r w:rsidRPr="00D90687">
        <w:rPr>
          <w:rFonts w:hint="eastAsia"/>
          <w:color w:val="0000FF"/>
        </w:rPr>
        <w:t>記起來</w:t>
      </w:r>
    </w:p>
    <w:p w:rsidR="005A4472" w:rsidRPr="005F1789" w:rsidRDefault="00D123EE" w:rsidP="005A4472">
      <w:pPr>
        <w:rPr>
          <w:rFonts w:ascii="標楷體" w:eastAsia="標楷體" w:hAnsi="標楷體"/>
          <w:b/>
          <w:sz w:val="36"/>
          <w:szCs w:val="36"/>
        </w:rPr>
      </w:pPr>
      <w:r>
        <w:br w:type="page"/>
      </w:r>
      <w:r w:rsidR="005A4472" w:rsidRPr="005F1789">
        <w:rPr>
          <w:rFonts w:hint="eastAsia"/>
          <w:b/>
          <w:sz w:val="36"/>
          <w:szCs w:val="36"/>
        </w:rPr>
        <w:lastRenderedPageBreak/>
        <w:t xml:space="preserve">Part 2 </w:t>
      </w:r>
      <w:r w:rsidR="005A4472" w:rsidRPr="005F1789">
        <w:rPr>
          <w:rFonts w:hint="eastAsia"/>
          <w:b/>
          <w:sz w:val="36"/>
          <w:szCs w:val="36"/>
        </w:rPr>
        <w:t>「</w:t>
      </w:r>
      <w:r w:rsidR="005A4472" w:rsidRPr="005F1789">
        <w:rPr>
          <w:rFonts w:ascii="標楷體" w:eastAsia="標楷體" w:hAnsi="標楷體" w:hint="eastAsia"/>
          <w:b/>
          <w:sz w:val="36"/>
          <w:szCs w:val="36"/>
        </w:rPr>
        <w:t>解法」總整理</w:t>
      </w:r>
    </w:p>
    <w:p w:rsidR="00BE48B7" w:rsidRDefault="00BE48B7"/>
    <w:p w:rsidR="004D131B" w:rsidRPr="004D131B" w:rsidRDefault="004D131B">
      <w:pPr>
        <w:rPr>
          <w:color w:val="0000FF"/>
          <w:sz w:val="28"/>
          <w:szCs w:val="28"/>
        </w:rPr>
      </w:pPr>
      <w:r w:rsidRPr="004D131B">
        <w:rPr>
          <w:rFonts w:hint="eastAsia"/>
          <w:color w:val="0000FF"/>
          <w:sz w:val="28"/>
          <w:szCs w:val="28"/>
        </w:rPr>
        <w:t>(</w:t>
      </w:r>
      <w:proofErr w:type="gramStart"/>
      <w:r w:rsidRPr="004D131B">
        <w:rPr>
          <w:rFonts w:hint="eastAsia"/>
          <w:color w:val="0000FF"/>
          <w:sz w:val="28"/>
          <w:szCs w:val="28"/>
        </w:rPr>
        <w:t>一</w:t>
      </w:r>
      <w:proofErr w:type="gramEnd"/>
      <w:r w:rsidRPr="004D131B">
        <w:rPr>
          <w:rFonts w:hint="eastAsia"/>
          <w:color w:val="0000FF"/>
          <w:sz w:val="28"/>
          <w:szCs w:val="28"/>
        </w:rPr>
        <w:t>)</w:t>
      </w:r>
      <w:r w:rsidRPr="004D131B">
        <w:rPr>
          <w:color w:val="0000FF"/>
          <w:sz w:val="28"/>
          <w:szCs w:val="28"/>
        </w:rPr>
        <w:t xml:space="preserve"> </w:t>
      </w:r>
      <w:r w:rsidRPr="004D131B">
        <w:rPr>
          <w:rFonts w:hint="eastAsia"/>
          <w:color w:val="0000FF"/>
          <w:sz w:val="28"/>
          <w:szCs w:val="28"/>
        </w:rPr>
        <w:t>使用</w:t>
      </w:r>
      <w:r w:rsidRPr="004D131B">
        <w:rPr>
          <w:rFonts w:hint="eastAsia"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v</w:t>
      </w:r>
      <w:r w:rsidRPr="004D131B">
        <w:rPr>
          <w:b/>
          <w:bCs/>
          <w:color w:val="0000FF"/>
          <w:sz w:val="28"/>
          <w:szCs w:val="28"/>
        </w:rPr>
        <w:t xml:space="preserve">ariation of </w:t>
      </w:r>
      <w:r w:rsidR="00AC7940">
        <w:rPr>
          <w:b/>
          <w:bCs/>
          <w:color w:val="0000FF"/>
          <w:sz w:val="28"/>
          <w:szCs w:val="28"/>
        </w:rPr>
        <w:t>p</w:t>
      </w:r>
      <w:r w:rsidRPr="004D131B">
        <w:rPr>
          <w:b/>
          <w:bCs/>
          <w:color w:val="0000FF"/>
          <w:sz w:val="28"/>
          <w:szCs w:val="28"/>
        </w:rPr>
        <w:t xml:space="preserve">arameters </w:t>
      </w:r>
      <w:r>
        <w:rPr>
          <w:rFonts w:hint="eastAsia"/>
          <w:b/>
          <w:bCs/>
          <w:color w:val="0000FF"/>
          <w:sz w:val="28"/>
          <w:szCs w:val="28"/>
        </w:rPr>
        <w:t>的方法求</w:t>
      </w:r>
      <w:r>
        <w:rPr>
          <w:rFonts w:hint="eastAsia"/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particular solutions </w:t>
      </w:r>
    </w:p>
    <w:p w:rsidR="004D131B" w:rsidRDefault="00AC7940">
      <w:r>
        <w:rPr>
          <w:rFonts w:hint="eastAsia"/>
        </w:rPr>
        <w:t xml:space="preserve">  </w:t>
      </w:r>
      <w:r w:rsidRPr="00C8772C">
        <w:rPr>
          <w:rFonts w:hAnsi="新細明體"/>
          <w:b/>
        </w:rPr>
        <w:t>流程：</w:t>
      </w:r>
      <w:r>
        <w:rPr>
          <w:rFonts w:hAnsi="新細明體" w:hint="eastAsia"/>
          <w:b/>
        </w:rPr>
        <w:t xml:space="preserve"> </w:t>
      </w:r>
      <w:r>
        <w:rPr>
          <w:rFonts w:hAnsi="新細明體"/>
          <w:b/>
        </w:rPr>
        <w:t>Page 235 (2</w:t>
      </w:r>
      <w:r w:rsidRPr="00AC7940">
        <w:rPr>
          <w:rFonts w:hAnsi="新細明體"/>
          <w:b/>
          <w:vertAlign w:val="superscript"/>
        </w:rPr>
        <w:t>nd</w:t>
      </w:r>
      <w:r>
        <w:rPr>
          <w:rFonts w:hAnsi="新細明體"/>
          <w:b/>
        </w:rPr>
        <w:t xml:space="preserve"> order) and Page 242 (Higher order)</w:t>
      </w:r>
    </w:p>
    <w:p w:rsidR="000511E5" w:rsidRDefault="000511E5">
      <w:r>
        <w:rPr>
          <w:rFonts w:hint="eastAsia"/>
        </w:rPr>
        <w:t xml:space="preserve"> </w:t>
      </w:r>
      <w:r>
        <w:t xml:space="preserve"> (Step 1) Standard Form </w:t>
      </w:r>
      <w:r w:rsidRPr="000511E5">
        <w:rPr>
          <w:position w:val="-30"/>
        </w:rPr>
        <w:object w:dxaOrig="6120" w:dyaOrig="720">
          <v:shape id="_x0000_i1093" type="#_x0000_t75" style="width:253.2pt;height:30pt" o:ole="">
            <v:imagedata r:id="rId124" o:title=""/>
          </v:shape>
          <o:OLEObject Type="Embed" ProgID="Equation.DSMT4" ShapeID="_x0000_i1093" DrawAspect="Content" ObjectID="_1763902351" r:id="rId125"/>
        </w:object>
      </w:r>
      <w:r>
        <w:t xml:space="preserve">        </w:t>
      </w:r>
    </w:p>
    <w:p w:rsidR="000511E5" w:rsidRDefault="000511E5">
      <w:r>
        <w:t xml:space="preserve">  (Step 2)</w:t>
      </w:r>
      <w:r w:rsidRPr="000511E5">
        <w:t xml:space="preserve"> Calculate </w:t>
      </w:r>
      <w:r w:rsidRPr="000511E5">
        <w:rPr>
          <w:i/>
          <w:iCs/>
        </w:rPr>
        <w:t>W</w:t>
      </w:r>
      <w:r w:rsidRPr="000511E5">
        <w:t xml:space="preserve">, </w:t>
      </w:r>
      <w:r w:rsidRPr="000511E5">
        <w:rPr>
          <w:i/>
          <w:iCs/>
        </w:rPr>
        <w:t>W</w:t>
      </w:r>
      <w:r w:rsidRPr="000511E5">
        <w:rPr>
          <w:vertAlign w:val="subscript"/>
        </w:rPr>
        <w:t>1</w:t>
      </w:r>
      <w:r w:rsidRPr="000511E5">
        <w:t xml:space="preserve">, </w:t>
      </w:r>
      <w:r w:rsidRPr="000511E5">
        <w:rPr>
          <w:i/>
          <w:iCs/>
        </w:rPr>
        <w:t>W</w:t>
      </w:r>
      <w:r w:rsidRPr="000511E5">
        <w:rPr>
          <w:vertAlign w:val="subscript"/>
        </w:rPr>
        <w:t>2</w:t>
      </w:r>
      <w:r w:rsidRPr="000511E5">
        <w:t xml:space="preserve">, …., </w:t>
      </w:r>
      <w:proofErr w:type="spellStart"/>
      <w:r w:rsidRPr="000511E5">
        <w:rPr>
          <w:i/>
          <w:iCs/>
        </w:rPr>
        <w:t>W</w:t>
      </w:r>
      <w:r w:rsidRPr="000511E5">
        <w:rPr>
          <w:i/>
          <w:iCs/>
          <w:vertAlign w:val="subscript"/>
        </w:rPr>
        <w:t>n</w:t>
      </w:r>
      <w:proofErr w:type="spellEnd"/>
      <w:r w:rsidRPr="000511E5">
        <w:t xml:space="preserve"> (see page 243)</w:t>
      </w:r>
      <w:r>
        <w:t xml:space="preserve">       </w:t>
      </w:r>
    </w:p>
    <w:p w:rsidR="000511E5" w:rsidRDefault="000511E5">
      <w:r>
        <w:t xml:space="preserve">  (Step 3) </w:t>
      </w:r>
      <w:r w:rsidR="00D767B0" w:rsidRPr="00D767B0">
        <w:rPr>
          <w:position w:val="-24"/>
        </w:rPr>
        <w:object w:dxaOrig="780" w:dyaOrig="620">
          <v:shape id="_x0000_i1097" type="#_x0000_t75" style="width:39pt;height:31.2pt" o:ole="">
            <v:imagedata r:id="rId126" o:title=""/>
          </v:shape>
          <o:OLEObject Type="Embed" ProgID="Equation.DSMT4" ShapeID="_x0000_i1097" DrawAspect="Content" ObjectID="_1763902352" r:id="rId127"/>
        </w:object>
      </w:r>
      <w:r w:rsidR="00D767B0">
        <w:t xml:space="preserve">,  </w:t>
      </w:r>
      <w:r w:rsidR="00D767B0" w:rsidRPr="00D767B0">
        <w:rPr>
          <w:position w:val="-24"/>
        </w:rPr>
        <w:object w:dxaOrig="840" w:dyaOrig="620">
          <v:shape id="_x0000_i1100" type="#_x0000_t75" style="width:42pt;height:31.2pt" o:ole="">
            <v:imagedata r:id="rId128" o:title=""/>
          </v:shape>
          <o:OLEObject Type="Embed" ProgID="Equation.DSMT4" ShapeID="_x0000_i1100" DrawAspect="Content" ObjectID="_1763902353" r:id="rId129"/>
        </w:object>
      </w:r>
      <w:r w:rsidR="00D767B0">
        <w:t xml:space="preserve">, </w:t>
      </w:r>
      <w:proofErr w:type="gramStart"/>
      <w:r w:rsidR="00D767B0">
        <w:t>…..</w:t>
      </w:r>
      <w:proofErr w:type="gramEnd"/>
      <w:r w:rsidR="00D767B0">
        <w:t xml:space="preserve">, </w:t>
      </w:r>
      <w:r w:rsidR="00D767B0" w:rsidRPr="00D767B0">
        <w:rPr>
          <w:position w:val="-24"/>
        </w:rPr>
        <w:object w:dxaOrig="840" w:dyaOrig="620">
          <v:shape id="_x0000_i1103" type="#_x0000_t75" style="width:42pt;height:31.2pt" o:ole="">
            <v:imagedata r:id="rId130" o:title=""/>
          </v:shape>
          <o:OLEObject Type="Embed" ProgID="Equation.DSMT4" ShapeID="_x0000_i1103" DrawAspect="Content" ObjectID="_1763902354" r:id="rId131"/>
        </w:object>
      </w:r>
      <w:r>
        <w:t xml:space="preserve"> </w:t>
      </w:r>
    </w:p>
    <w:p w:rsidR="00D767B0" w:rsidRDefault="00D767B0">
      <w:r>
        <w:rPr>
          <w:rFonts w:hint="eastAsia"/>
        </w:rPr>
        <w:t xml:space="preserve"> </w:t>
      </w:r>
      <w:r>
        <w:t xml:space="preserve"> </w:t>
      </w:r>
      <w:r>
        <w:t xml:space="preserve">(Step </w:t>
      </w:r>
      <w:r>
        <w:t>4</w:t>
      </w:r>
      <w:r>
        <w:t>)</w:t>
      </w:r>
      <w:r>
        <w:t xml:space="preserve"> </w:t>
      </w:r>
      <w:r w:rsidRPr="00D767B0">
        <w:rPr>
          <w:position w:val="-16"/>
        </w:rPr>
        <w:object w:dxaOrig="1420" w:dyaOrig="440">
          <v:shape id="_x0000_i1107" type="#_x0000_t75" style="width:70.8pt;height:22.2pt" o:ole="">
            <v:imagedata r:id="rId132" o:title=""/>
          </v:shape>
          <o:OLEObject Type="Embed" ProgID="Equation.DSMT4" ShapeID="_x0000_i1107" DrawAspect="Content" ObjectID="_1763902355" r:id="rId133"/>
        </w:object>
      </w:r>
      <w:r>
        <w:t xml:space="preserve">, </w:t>
      </w:r>
      <w:r w:rsidRPr="00D767B0">
        <w:rPr>
          <w:position w:val="-16"/>
        </w:rPr>
        <w:object w:dxaOrig="1480" w:dyaOrig="440">
          <v:shape id="_x0000_i1110" type="#_x0000_t75" style="width:73.8pt;height:22.2pt" o:ole="">
            <v:imagedata r:id="rId134" o:title=""/>
          </v:shape>
          <o:OLEObject Type="Embed" ProgID="Equation.DSMT4" ShapeID="_x0000_i1110" DrawAspect="Content" ObjectID="_1763902356" r:id="rId135"/>
        </w:object>
      </w:r>
      <w:r>
        <w:t xml:space="preserve">, </w:t>
      </w:r>
      <w:proofErr w:type="gramStart"/>
      <w:r>
        <w:t>…..</w:t>
      </w:r>
      <w:proofErr w:type="gramEnd"/>
      <w:r>
        <w:t xml:space="preserve">, </w:t>
      </w:r>
      <w:r w:rsidRPr="00D767B0">
        <w:rPr>
          <w:position w:val="-16"/>
        </w:rPr>
        <w:object w:dxaOrig="1480" w:dyaOrig="440">
          <v:shape id="_x0000_i1113" type="#_x0000_t75" style="width:73.8pt;height:22.2pt" o:ole="">
            <v:imagedata r:id="rId136" o:title=""/>
          </v:shape>
          <o:OLEObject Type="Embed" ProgID="Equation.DSMT4" ShapeID="_x0000_i1113" DrawAspect="Content" ObjectID="_1763902357" r:id="rId137"/>
        </w:object>
      </w:r>
    </w:p>
    <w:p w:rsidR="00D767B0" w:rsidRDefault="00D767B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t xml:space="preserve">(Step </w:t>
      </w:r>
      <w:r>
        <w:t>5</w:t>
      </w:r>
      <w:r>
        <w:t xml:space="preserve">) </w:t>
      </w:r>
      <w:r w:rsidRPr="00D767B0">
        <w:rPr>
          <w:position w:val="-14"/>
        </w:rPr>
        <w:object w:dxaOrig="5360" w:dyaOrig="400">
          <v:shape id="_x0000_i1120" type="#_x0000_t75" style="width:250.8pt;height:18.6pt" o:ole="">
            <v:imagedata r:id="rId138" o:title=""/>
          </v:shape>
          <o:OLEObject Type="Embed" ProgID="Equation.DSMT4" ShapeID="_x0000_i1120" DrawAspect="Content" ObjectID="_1763902358" r:id="rId139"/>
        </w:object>
      </w:r>
      <w:r>
        <w:t xml:space="preserve">                 </w:t>
      </w:r>
    </w:p>
    <w:p w:rsidR="00D767B0" w:rsidRDefault="00D767B0">
      <w:pPr>
        <w:rPr>
          <w:rFonts w:hint="eastAsia"/>
        </w:rPr>
      </w:pPr>
    </w:p>
    <w:p w:rsidR="00AB659A" w:rsidRPr="00AB659A" w:rsidRDefault="00AB659A">
      <w:pPr>
        <w:rPr>
          <w:b/>
        </w:rPr>
      </w:pPr>
      <w:r w:rsidRPr="00AB659A">
        <w:rPr>
          <w:b/>
          <w:color w:val="0000FF"/>
          <w:sz w:val="28"/>
          <w:szCs w:val="28"/>
        </w:rPr>
        <w:t>(</w:t>
      </w:r>
      <w:r w:rsidRPr="00AB659A">
        <w:rPr>
          <w:b/>
          <w:color w:val="0000FF"/>
          <w:sz w:val="28"/>
          <w:szCs w:val="28"/>
        </w:rPr>
        <w:t>二</w:t>
      </w:r>
      <w:r w:rsidRPr="00AB659A">
        <w:rPr>
          <w:b/>
          <w:color w:val="0000FF"/>
          <w:sz w:val="28"/>
          <w:szCs w:val="28"/>
        </w:rPr>
        <w:t xml:space="preserve">) Nonhomogeneous Cauchy-Euler Equations </w:t>
      </w:r>
      <w:r w:rsidRPr="00AB659A">
        <w:rPr>
          <w:b/>
          <w:color w:val="0000FF"/>
          <w:sz w:val="28"/>
          <w:szCs w:val="28"/>
        </w:rPr>
        <w:t>的解</w:t>
      </w:r>
      <w:r w:rsidRPr="00AB659A">
        <w:rPr>
          <w:b/>
          <w:color w:val="0000FF"/>
          <w:sz w:val="28"/>
          <w:szCs w:val="28"/>
        </w:rPr>
        <w:t xml:space="preserve">   </w:t>
      </w:r>
    </w:p>
    <w:p w:rsidR="000511E5" w:rsidRDefault="00293668">
      <w:pPr>
        <w:rPr>
          <w:color w:val="000000" w:themeColor="text1"/>
        </w:rPr>
      </w:pPr>
      <w:r w:rsidRPr="00293668">
        <w:rPr>
          <w:rFonts w:hint="eastAsia"/>
          <w:color w:val="000000" w:themeColor="text1"/>
        </w:rPr>
        <w:t xml:space="preserve"> </w:t>
      </w:r>
      <w:r w:rsidRPr="00293668">
        <w:rPr>
          <w:color w:val="000000" w:themeColor="text1"/>
        </w:rPr>
        <w:t xml:space="preserve"> </w:t>
      </w:r>
      <w:r w:rsidRPr="00293668">
        <w:rPr>
          <w:rFonts w:hint="eastAsia"/>
          <w:color w:val="000000" w:themeColor="text1"/>
        </w:rPr>
        <w:t>方法</w:t>
      </w:r>
      <w:r w:rsidRPr="00293668">
        <w:rPr>
          <w:rFonts w:hint="eastAsia"/>
          <w:color w:val="000000" w:themeColor="text1"/>
        </w:rPr>
        <w:t>1</w:t>
      </w:r>
      <w:r w:rsidRPr="00293668">
        <w:rPr>
          <w:color w:val="000000" w:themeColor="text1"/>
        </w:rPr>
        <w:t xml:space="preserve">: </w:t>
      </w:r>
      <w:r w:rsidRPr="00293668">
        <w:rPr>
          <w:rFonts w:hint="eastAsia"/>
          <w:color w:val="000000" w:themeColor="text1"/>
        </w:rPr>
        <w:t>使用</w:t>
      </w:r>
      <w:r w:rsidRPr="00293668">
        <w:rPr>
          <w:rFonts w:hint="eastAsia"/>
          <w:color w:val="000000" w:themeColor="text1"/>
        </w:rPr>
        <w:t xml:space="preserve"> </w:t>
      </w:r>
      <w:r w:rsidRPr="00293668">
        <w:rPr>
          <w:b/>
          <w:bCs/>
          <w:color w:val="000000" w:themeColor="text1"/>
        </w:rPr>
        <w:t>variation of parameters</w:t>
      </w:r>
      <w:r w:rsidRPr="00293668">
        <w:rPr>
          <w:color w:val="000000" w:themeColor="text1"/>
        </w:rPr>
        <w:t xml:space="preserve">  </w:t>
      </w:r>
    </w:p>
    <w:p w:rsidR="00AB659A" w:rsidRDefault="000511E5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範例：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Page 262      </w:t>
      </w:r>
      <w:r w:rsidR="00293668" w:rsidRPr="00293668">
        <w:rPr>
          <w:color w:val="000000" w:themeColor="text1"/>
        </w:rPr>
        <w:t xml:space="preserve"> </w:t>
      </w:r>
    </w:p>
    <w:p w:rsidR="00293668" w:rsidRDefault="00293668" w:rsidP="0029366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93668">
        <w:rPr>
          <w:rFonts w:hint="eastAsia"/>
          <w:color w:val="000000" w:themeColor="text1"/>
        </w:rPr>
        <w:t>方法</w:t>
      </w:r>
      <w:r>
        <w:rPr>
          <w:color w:val="000000" w:themeColor="text1"/>
        </w:rPr>
        <w:t>2</w:t>
      </w:r>
      <w:r w:rsidRPr="00293668">
        <w:rPr>
          <w:color w:val="000000" w:themeColor="text1"/>
        </w:rPr>
        <w:t>:</w:t>
      </w:r>
      <w:r>
        <w:rPr>
          <w:color w:val="000000" w:themeColor="text1"/>
        </w:rPr>
        <w:t xml:space="preserve"> (Step 1):  </w:t>
      </w:r>
      <w:r w:rsidRPr="00293668">
        <w:rPr>
          <w:color w:val="000000" w:themeColor="text1"/>
        </w:rPr>
        <w:t xml:space="preserve">Set </w:t>
      </w:r>
      <w:r w:rsidRPr="00293668">
        <w:rPr>
          <w:i/>
          <w:iCs/>
          <w:color w:val="0000FF"/>
        </w:rPr>
        <w:t>x</w:t>
      </w:r>
      <w:r w:rsidRPr="00293668">
        <w:rPr>
          <w:color w:val="0000FF"/>
        </w:rPr>
        <w:t xml:space="preserve"> = </w:t>
      </w:r>
      <w:proofErr w:type="gramStart"/>
      <w:r w:rsidRPr="00293668">
        <w:rPr>
          <w:i/>
          <w:iCs/>
          <w:color w:val="0000FF"/>
        </w:rPr>
        <w:t>e</w:t>
      </w:r>
      <w:r w:rsidRPr="00293668">
        <w:rPr>
          <w:i/>
          <w:iCs/>
          <w:color w:val="0000FF"/>
          <w:vertAlign w:val="superscript"/>
        </w:rPr>
        <w:t>t</w:t>
      </w:r>
      <w:r w:rsidRPr="00293668">
        <w:rPr>
          <w:color w:val="0000FF"/>
        </w:rPr>
        <w:t>,</w:t>
      </w:r>
      <w:r w:rsidR="000511E5">
        <w:rPr>
          <w:color w:val="0000FF"/>
        </w:rPr>
        <w:t xml:space="preserve">   </w:t>
      </w:r>
      <w:proofErr w:type="gramEnd"/>
      <w:r w:rsidR="000511E5">
        <w:rPr>
          <w:color w:val="0000FF"/>
        </w:rPr>
        <w:t xml:space="preserve"> </w:t>
      </w:r>
      <w:r w:rsidR="000511E5" w:rsidRPr="000511E5">
        <w:rPr>
          <w:color w:val="000000" w:themeColor="text1"/>
        </w:rPr>
        <w:t xml:space="preserve">(use </w:t>
      </w:r>
      <w:r w:rsidR="000511E5" w:rsidRPr="000511E5">
        <w:rPr>
          <w:i/>
          <w:color w:val="000000" w:themeColor="text1"/>
        </w:rPr>
        <w:t>t</w:t>
      </w:r>
      <w:r w:rsidR="000511E5" w:rsidRPr="000511E5">
        <w:rPr>
          <w:color w:val="000000" w:themeColor="text1"/>
        </w:rPr>
        <w:t xml:space="preserve"> instead of </w:t>
      </w:r>
      <w:r w:rsidR="000511E5" w:rsidRPr="000511E5">
        <w:rPr>
          <w:i/>
          <w:color w:val="000000" w:themeColor="text1"/>
        </w:rPr>
        <w:t>x</w:t>
      </w:r>
      <w:r w:rsidR="000511E5" w:rsidRPr="000511E5">
        <w:rPr>
          <w:color w:val="000000" w:themeColor="text1"/>
        </w:rPr>
        <w:t xml:space="preserve"> as the independent variable) </w:t>
      </w:r>
      <w:r w:rsidRPr="000511E5">
        <w:rPr>
          <w:color w:val="000000" w:themeColor="text1"/>
        </w:rPr>
        <w:t xml:space="preserve"> </w:t>
      </w:r>
      <w:r w:rsidRPr="00293668">
        <w:rPr>
          <w:color w:val="000000" w:themeColor="text1"/>
        </w:rPr>
        <w:t xml:space="preserve">  </w:t>
      </w:r>
    </w:p>
    <w:p w:rsidR="00293668" w:rsidRPr="00293668" w:rsidRDefault="00293668" w:rsidP="00293668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293668">
        <w:rPr>
          <w:color w:val="000000" w:themeColor="text1"/>
        </w:rPr>
        <w:t>(Step 2)</w:t>
      </w:r>
      <w:r>
        <w:rPr>
          <w:color w:val="000000" w:themeColor="text1"/>
        </w:rPr>
        <w:t>:</w:t>
      </w:r>
      <w:r w:rsidRPr="0029366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93668">
        <w:rPr>
          <w:color w:val="000000" w:themeColor="text1"/>
        </w:rPr>
        <w:t xml:space="preserve">Determine the auxiliary function, then replace </w:t>
      </w:r>
      <w:r w:rsidRPr="00293668">
        <w:rPr>
          <w:i/>
          <w:iCs/>
          <w:color w:val="000000" w:themeColor="text1"/>
        </w:rPr>
        <w:t>m</w:t>
      </w:r>
      <w:r w:rsidRPr="00293668">
        <w:rPr>
          <w:color w:val="000000" w:themeColor="text1"/>
        </w:rPr>
        <w:t xml:space="preserve"> by </w:t>
      </w:r>
      <w:r w:rsidRPr="00293668">
        <w:rPr>
          <w:i/>
          <w:iCs/>
          <w:color w:val="000000" w:themeColor="text1"/>
        </w:rPr>
        <w:t>D</w:t>
      </w:r>
      <w:r w:rsidRPr="00293668">
        <w:rPr>
          <w:i/>
          <w:iCs/>
          <w:color w:val="000000" w:themeColor="text1"/>
          <w:vertAlign w:val="subscript"/>
        </w:rPr>
        <w:t>t</w:t>
      </w:r>
    </w:p>
    <w:p w:rsidR="00293668" w:rsidRDefault="00293668" w:rsidP="00293668">
      <w:pPr>
        <w:rPr>
          <w:color w:val="000000" w:themeColor="text1"/>
        </w:rPr>
      </w:pPr>
      <w:r>
        <w:rPr>
          <w:color w:val="000000" w:themeColor="text1"/>
        </w:rPr>
        <w:t xml:space="preserve">         (Step 3):  Solve the DE</w:t>
      </w:r>
    </w:p>
    <w:p w:rsidR="00293668" w:rsidRPr="00293668" w:rsidRDefault="00293668" w:rsidP="00293668">
      <w:pPr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         (Step 4):  </w:t>
      </w:r>
      <w:proofErr w:type="gramStart"/>
      <w:r>
        <w:rPr>
          <w:color w:val="000000" w:themeColor="text1"/>
        </w:rPr>
        <w:t>Set</w:t>
      </w:r>
      <w:r w:rsidR="000511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93668">
        <w:rPr>
          <w:i/>
          <w:iCs/>
          <w:color w:val="0000FF"/>
        </w:rPr>
        <w:t>t</w:t>
      </w:r>
      <w:proofErr w:type="gramEnd"/>
      <w:r w:rsidRPr="00293668">
        <w:rPr>
          <w:color w:val="0000FF"/>
        </w:rPr>
        <w:t xml:space="preserve"> = ln </w:t>
      </w:r>
      <w:r w:rsidRPr="00293668">
        <w:rPr>
          <w:i/>
          <w:iCs/>
          <w:color w:val="0000FF"/>
        </w:rPr>
        <w:t>x</w:t>
      </w:r>
      <w:r>
        <w:rPr>
          <w:color w:val="000000" w:themeColor="text1"/>
        </w:rPr>
        <w:t xml:space="preserve">           </w:t>
      </w:r>
    </w:p>
    <w:p w:rsidR="00293668" w:rsidRPr="00293668" w:rsidRDefault="00293668">
      <w:pPr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 </w:t>
      </w:r>
      <w:r w:rsidR="000511E5">
        <w:rPr>
          <w:color w:val="000000" w:themeColor="text1"/>
        </w:rPr>
        <w:t xml:space="preserve">        </w:t>
      </w:r>
      <w:r w:rsidR="000511E5">
        <w:rPr>
          <w:rFonts w:hint="eastAsia"/>
          <w:color w:val="000000" w:themeColor="text1"/>
        </w:rPr>
        <w:t>範例：</w:t>
      </w:r>
      <w:r w:rsidR="000511E5">
        <w:rPr>
          <w:rFonts w:hint="eastAsia"/>
          <w:color w:val="000000" w:themeColor="text1"/>
        </w:rPr>
        <w:t xml:space="preserve"> </w:t>
      </w:r>
      <w:r w:rsidR="000511E5">
        <w:rPr>
          <w:color w:val="000000" w:themeColor="text1"/>
        </w:rPr>
        <w:t xml:space="preserve">Pages 264, 265              </w:t>
      </w:r>
    </w:p>
    <w:p w:rsidR="00293668" w:rsidRDefault="00293668"/>
    <w:p w:rsidR="000B17B2" w:rsidRDefault="000B17B2">
      <w:r>
        <w:br w:type="page"/>
      </w:r>
    </w:p>
    <w:p w:rsidR="00867FED" w:rsidRPr="009B7CBD" w:rsidRDefault="00867FED" w:rsidP="00867FED">
      <w:pPr>
        <w:rPr>
          <w:rFonts w:eastAsia="標楷體"/>
          <w:b/>
          <w:color w:val="0000FF"/>
          <w:sz w:val="28"/>
          <w:szCs w:val="28"/>
        </w:rPr>
      </w:pPr>
      <w:r w:rsidRPr="002D3EB6">
        <w:rPr>
          <w:rFonts w:ascii="新細明體" w:hAnsi="新細明體" w:hint="eastAsia"/>
          <w:b/>
          <w:color w:val="0000FF"/>
          <w:sz w:val="28"/>
          <w:szCs w:val="28"/>
        </w:rPr>
        <w:lastRenderedPageBreak/>
        <w:t>(</w:t>
      </w:r>
      <w:r w:rsidR="000B17B2">
        <w:rPr>
          <w:rFonts w:ascii="新細明體" w:hAnsi="新細明體" w:hint="eastAsia"/>
          <w:b/>
          <w:color w:val="0000FF"/>
          <w:sz w:val="28"/>
          <w:szCs w:val="28"/>
        </w:rPr>
        <w:t>三</w:t>
      </w:r>
      <w:r w:rsidRPr="002D3EB6">
        <w:rPr>
          <w:rFonts w:ascii="新細明體" w:hAnsi="新細明體" w:hint="eastAsia"/>
          <w:b/>
          <w:color w:val="0000FF"/>
          <w:sz w:val="28"/>
          <w:szCs w:val="28"/>
        </w:rPr>
        <w:t>)</w:t>
      </w:r>
      <w:r w:rsidR="002D3EB6">
        <w:rPr>
          <w:rFonts w:ascii="新細明體" w:hAnsi="新細明體" w:hint="eastAsia"/>
          <w:b/>
          <w:color w:val="0000FF"/>
          <w:sz w:val="28"/>
          <w:szCs w:val="28"/>
        </w:rPr>
        <w:t xml:space="preserve"> </w:t>
      </w:r>
      <w:r w:rsidRPr="009B7CBD">
        <w:rPr>
          <w:rFonts w:hint="eastAsia"/>
          <w:b/>
          <w:color w:val="0000FF"/>
          <w:sz w:val="28"/>
          <w:szCs w:val="28"/>
        </w:rPr>
        <w:t xml:space="preserve"> </w:t>
      </w:r>
      <w:r w:rsidRPr="009B7CBD">
        <w:rPr>
          <w:rFonts w:eastAsia="標楷體"/>
          <w:b/>
          <w:i/>
          <w:iCs/>
          <w:color w:val="0000FF"/>
          <w:sz w:val="28"/>
          <w:szCs w:val="28"/>
        </w:rPr>
        <w:t>n</w:t>
      </w:r>
      <w:proofErr w:type="spellStart"/>
      <w:r w:rsidRPr="00381B9E">
        <w:rPr>
          <w:rFonts w:eastAsia="標楷體"/>
          <w:b/>
          <w:color w:val="0000FF"/>
          <w:position w:val="8"/>
        </w:rPr>
        <w:t>th</w:t>
      </w:r>
      <w:proofErr w:type="spellEnd"/>
      <w:r w:rsidRPr="009B7CBD">
        <w:rPr>
          <w:rFonts w:eastAsia="標楷體"/>
          <w:b/>
          <w:color w:val="0000FF"/>
          <w:sz w:val="28"/>
          <w:szCs w:val="28"/>
        </w:rPr>
        <w:t xml:space="preserve"> order linear DE</w:t>
      </w:r>
      <w:r w:rsidRPr="009B7CBD">
        <w:rPr>
          <w:rFonts w:eastAsia="標楷體" w:hint="eastAsia"/>
          <w:b/>
          <w:color w:val="0000FF"/>
          <w:sz w:val="28"/>
          <w:szCs w:val="28"/>
        </w:rPr>
        <w:t xml:space="preserve"> </w:t>
      </w:r>
      <w:r w:rsidRPr="009B7CBD">
        <w:rPr>
          <w:rFonts w:eastAsia="標楷體" w:hint="eastAsia"/>
          <w:b/>
          <w:color w:val="0000FF"/>
          <w:sz w:val="28"/>
          <w:szCs w:val="28"/>
        </w:rPr>
        <w:t>的</w:t>
      </w:r>
      <w:r w:rsidR="006B2C40">
        <w:rPr>
          <w:rFonts w:eastAsia="標楷體" w:hint="eastAsia"/>
          <w:b/>
          <w:color w:val="0000FF"/>
          <w:sz w:val="28"/>
          <w:szCs w:val="28"/>
        </w:rPr>
        <w:t xml:space="preserve"> </w:t>
      </w:r>
      <w:r w:rsidR="006B2C40">
        <w:rPr>
          <w:rFonts w:eastAsia="標楷體"/>
          <w:b/>
          <w:color w:val="0000FF"/>
          <w:sz w:val="28"/>
          <w:szCs w:val="28"/>
        </w:rPr>
        <w:t>series</w:t>
      </w:r>
      <w:r w:rsidR="006B2C40">
        <w:rPr>
          <w:rFonts w:eastAsia="標楷體" w:hint="eastAsia"/>
          <w:b/>
          <w:color w:val="0000FF"/>
          <w:sz w:val="28"/>
          <w:szCs w:val="28"/>
        </w:rPr>
        <w:t xml:space="preserve"> </w:t>
      </w:r>
      <w:r w:rsidR="006B2C40">
        <w:rPr>
          <w:rFonts w:eastAsia="標楷體"/>
          <w:b/>
          <w:color w:val="0000FF"/>
          <w:sz w:val="28"/>
          <w:szCs w:val="28"/>
        </w:rPr>
        <w:t>solution</w:t>
      </w:r>
      <w:r w:rsidR="005E12C1">
        <w:rPr>
          <w:rFonts w:eastAsia="標楷體" w:hint="eastAsia"/>
          <w:b/>
          <w:color w:val="0000FF"/>
          <w:sz w:val="28"/>
          <w:szCs w:val="28"/>
        </w:rPr>
        <w:t>s</w:t>
      </w:r>
      <w:r w:rsidR="006B2C40">
        <w:rPr>
          <w:rFonts w:eastAsia="標楷體" w:hint="eastAsia"/>
          <w:b/>
          <w:color w:val="0000FF"/>
          <w:sz w:val="28"/>
          <w:szCs w:val="28"/>
        </w:rPr>
        <w:t xml:space="preserve"> </w:t>
      </w:r>
      <w:r w:rsidRPr="009B7CBD">
        <w:rPr>
          <w:rFonts w:eastAsia="標楷體" w:hint="eastAsia"/>
          <w:b/>
          <w:color w:val="0000FF"/>
          <w:sz w:val="28"/>
          <w:szCs w:val="28"/>
        </w:rPr>
        <w:t>解法</w:t>
      </w:r>
    </w:p>
    <w:p w:rsidR="00B63AB2" w:rsidRDefault="00867FED">
      <w:r>
        <w:rPr>
          <w:rFonts w:hint="eastAsia"/>
        </w:rPr>
        <w:t xml:space="preserve">  </w:t>
      </w:r>
      <w:r w:rsidRPr="00867FED">
        <w:rPr>
          <w:position w:val="-14"/>
        </w:rPr>
        <w:object w:dxaOrig="5340" w:dyaOrig="400">
          <v:shape id="_x0000_i1076" type="#_x0000_t75" style="width:267.6pt;height:19.8pt" o:ole="">
            <v:imagedata r:id="rId140" o:title=""/>
          </v:shape>
          <o:OLEObject Type="Embed" ProgID="Equation.DSMT4" ShapeID="_x0000_i1076" DrawAspect="Content" ObjectID="_1763902359" r:id="rId141"/>
        </w:object>
      </w:r>
      <w:r>
        <w:rPr>
          <w:rFonts w:hint="eastAsia"/>
        </w:rPr>
        <w:t xml:space="preserve">                  </w:t>
      </w:r>
    </w:p>
    <w:p w:rsidR="006F263A" w:rsidRDefault="008551EF">
      <w:r>
        <w:rPr>
          <w:rFonts w:hint="eastAsia"/>
        </w:rPr>
        <w:t xml:space="preserve">  </w:t>
      </w:r>
      <w:r w:rsidRPr="008551EF">
        <w:rPr>
          <w:position w:val="-14"/>
        </w:rPr>
        <w:object w:dxaOrig="639" w:dyaOrig="400">
          <v:shape id="_x0000_i1077" type="#_x0000_t75" style="width:32.4pt;height:20.4pt" o:ole="">
            <v:imagedata r:id="rId142" o:title=""/>
          </v:shape>
          <o:OLEObject Type="Embed" ProgID="Equation.DSMT4" ShapeID="_x0000_i1077" DrawAspect="Content" ObjectID="_1763902360" r:id="rId143"/>
        </w:object>
      </w:r>
      <w:r>
        <w:rPr>
          <w:rFonts w:hint="eastAsia"/>
        </w:rPr>
        <w:t xml:space="preserve"> (</w:t>
      </w:r>
      <w:r w:rsidRPr="008551EF">
        <w:rPr>
          <w:rFonts w:hint="eastAsia"/>
          <w:i/>
        </w:rPr>
        <w:t>k</w:t>
      </w:r>
      <w:r>
        <w:rPr>
          <w:rFonts w:hint="eastAsia"/>
        </w:rPr>
        <w:t xml:space="preserve"> = 0, 1, </w:t>
      </w:r>
      <w:r>
        <w:t>…</w:t>
      </w:r>
      <w:r>
        <w:rPr>
          <w:rFonts w:hint="eastAsia"/>
        </w:rPr>
        <w:t xml:space="preserve">, </w:t>
      </w:r>
      <w:r w:rsidRPr="008551EF">
        <w:rPr>
          <w:rFonts w:hint="eastAsia"/>
          <w:i/>
        </w:rPr>
        <w:t>n</w:t>
      </w:r>
      <w:r>
        <w:rPr>
          <w:rFonts w:hint="eastAsia"/>
        </w:rPr>
        <w:t xml:space="preserve">) </w:t>
      </w:r>
      <w:r>
        <w:rPr>
          <w:rFonts w:hint="eastAsia"/>
        </w:rPr>
        <w:t>必需為多項式，若不是，要先用</w:t>
      </w:r>
      <w:r>
        <w:rPr>
          <w:rFonts w:hint="eastAsia"/>
        </w:rPr>
        <w:t xml:space="preserve"> Taylor series </w:t>
      </w:r>
      <w:r>
        <w:rPr>
          <w:rFonts w:hint="eastAsia"/>
        </w:rPr>
        <w:t>展開</w:t>
      </w:r>
      <w:r>
        <w:rPr>
          <w:rFonts w:hint="eastAsia"/>
        </w:rPr>
        <w:t xml:space="preserve">         </w:t>
      </w:r>
    </w:p>
    <w:p w:rsidR="008551EF" w:rsidRPr="00C8772C" w:rsidRDefault="008551EF"/>
    <w:p w:rsidR="00E64F21" w:rsidRPr="00C8772C" w:rsidRDefault="008B7E81">
      <w:r w:rsidRPr="00845087">
        <w:rPr>
          <w:b/>
          <w:color w:val="0000FF"/>
        </w:rPr>
        <w:t>(</w:t>
      </w:r>
      <w:r w:rsidR="00BD52FB" w:rsidRPr="00845087">
        <w:rPr>
          <w:b/>
          <w:color w:val="0000FF"/>
        </w:rPr>
        <w:t xml:space="preserve">Case </w:t>
      </w:r>
      <w:r w:rsidRPr="00845087">
        <w:rPr>
          <w:b/>
          <w:color w:val="0000FF"/>
        </w:rPr>
        <w:t>1)</w:t>
      </w:r>
      <w:r w:rsidRPr="00C8772C">
        <w:t xml:space="preserve"> </w:t>
      </w:r>
      <w:r w:rsidR="00D34342" w:rsidRPr="00C8772C">
        <w:rPr>
          <w:b/>
        </w:rPr>
        <w:t>條件：</w:t>
      </w:r>
      <w:r w:rsidRPr="00C8772C">
        <w:t>當</w:t>
      </w:r>
      <w:r w:rsidRPr="00C8772C">
        <w:t xml:space="preserve"> </w:t>
      </w:r>
      <w:r w:rsidRPr="00C8772C">
        <w:rPr>
          <w:i/>
        </w:rPr>
        <w:t>x</w:t>
      </w:r>
      <w:r w:rsidR="00494F91" w:rsidRPr="00C8772C">
        <w:rPr>
          <w:vertAlign w:val="subscript"/>
        </w:rPr>
        <w:t>0</w:t>
      </w:r>
      <w:r w:rsidR="00494F91" w:rsidRPr="00C8772C">
        <w:t xml:space="preserve"> </w:t>
      </w:r>
      <w:r w:rsidRPr="00C8772C">
        <w:t>為</w:t>
      </w:r>
      <w:r w:rsidRPr="00C8772C">
        <w:t xml:space="preserve"> </w:t>
      </w:r>
      <w:r w:rsidR="005B78D3" w:rsidRPr="00C8772C">
        <w:t xml:space="preserve">ordinary point </w:t>
      </w:r>
      <w:r w:rsidR="005B78D3" w:rsidRPr="00C8772C">
        <w:t>時</w:t>
      </w:r>
    </w:p>
    <w:p w:rsidR="00E64F21" w:rsidRPr="00C8772C" w:rsidRDefault="00E64F21">
      <w:r w:rsidRPr="00C8772C">
        <w:t xml:space="preserve">    </w:t>
      </w:r>
      <w:r w:rsidR="00D34342" w:rsidRPr="00C8772C">
        <w:rPr>
          <w:rFonts w:hAnsi="新細明體"/>
          <w:b/>
        </w:rPr>
        <w:t>方法：</w:t>
      </w:r>
      <w:r w:rsidR="004C05DB" w:rsidRPr="00C8772C">
        <w:t xml:space="preserve"> </w:t>
      </w:r>
      <w:r w:rsidRPr="00C8772C">
        <w:rPr>
          <w:rFonts w:hAnsi="新細明體"/>
        </w:rPr>
        <w:t>假設</w:t>
      </w:r>
      <w:r w:rsidRPr="00C8772C">
        <w:t xml:space="preserve"> </w:t>
      </w:r>
      <w:r w:rsidRPr="00C8772C">
        <w:rPr>
          <w:position w:val="-28"/>
        </w:rPr>
        <w:object w:dxaOrig="2140" w:dyaOrig="680">
          <v:shape id="_x0000_i1078" type="#_x0000_t75" style="width:107.4pt;height:34.2pt" o:ole="">
            <v:imagedata r:id="rId144" o:title=""/>
          </v:shape>
          <o:OLEObject Type="Embed" ProgID="Equation.DSMT4" ShapeID="_x0000_i1078" DrawAspect="Content" ObjectID="_1763902361" r:id="rId145"/>
        </w:object>
      </w:r>
      <w:r w:rsidRPr="00C8772C">
        <w:rPr>
          <w:rFonts w:hAnsi="新細明體"/>
        </w:rPr>
        <w:t>，代入原式</w:t>
      </w:r>
      <w:r w:rsidRPr="00C8772C">
        <w:t xml:space="preserve"> </w:t>
      </w:r>
    </w:p>
    <w:p w:rsidR="000B005A" w:rsidRPr="00C8772C" w:rsidRDefault="000B005A" w:rsidP="000B005A">
      <w:r w:rsidRPr="00C8772C">
        <w:t xml:space="preserve">    </w:t>
      </w:r>
      <w:r w:rsidRPr="00C8772C">
        <w:rPr>
          <w:rFonts w:hAnsi="新細明體"/>
          <w:b/>
        </w:rPr>
        <w:t>流程：</w:t>
      </w:r>
      <w:r w:rsidRPr="00C8772C">
        <w:t xml:space="preserve"> 5 </w:t>
      </w:r>
      <w:proofErr w:type="gramStart"/>
      <w:r w:rsidRPr="00C8772C">
        <w:rPr>
          <w:rFonts w:hAnsi="新細明體"/>
        </w:rPr>
        <w:t>個</w:t>
      </w:r>
      <w:proofErr w:type="gramEnd"/>
      <w:r w:rsidRPr="00C8772C">
        <w:t xml:space="preserve"> steps, </w:t>
      </w:r>
      <w:r w:rsidRPr="00C8772C">
        <w:rPr>
          <w:rFonts w:hAnsi="新細明體"/>
        </w:rPr>
        <w:t>參考講義</w:t>
      </w:r>
      <w:r w:rsidRPr="00C8772C">
        <w:t xml:space="preserve"> </w:t>
      </w:r>
      <w:r w:rsidR="00C56241">
        <w:t>278</w:t>
      </w:r>
      <w:r w:rsidRPr="00C8772C">
        <w:rPr>
          <w:rFonts w:hAnsi="新細明體"/>
        </w:rPr>
        <w:t>頁</w:t>
      </w:r>
      <w:r w:rsidRPr="00C8772C">
        <w:t xml:space="preserve">              </w:t>
      </w:r>
    </w:p>
    <w:p w:rsidR="004C05DB" w:rsidRPr="00C8772C" w:rsidRDefault="00BD52FB" w:rsidP="000B005A">
      <w:r w:rsidRPr="00845087">
        <w:rPr>
          <w:b/>
          <w:color w:val="0000FF"/>
        </w:rPr>
        <w:t>(Case 2)</w:t>
      </w:r>
      <w:r w:rsidRPr="00C8772C">
        <w:t xml:space="preserve"> </w:t>
      </w:r>
      <w:r w:rsidR="000417A3" w:rsidRPr="00C8772C">
        <w:rPr>
          <w:rFonts w:hAnsi="新細明體"/>
          <w:b/>
        </w:rPr>
        <w:t>條件：</w:t>
      </w:r>
      <w:r w:rsidR="00145E70" w:rsidRPr="00C8772C">
        <w:rPr>
          <w:rFonts w:hAnsi="新細明體"/>
        </w:rPr>
        <w:t>當</w:t>
      </w:r>
      <w:r w:rsidR="00145E70" w:rsidRPr="00C8772C">
        <w:t xml:space="preserve"> </w:t>
      </w:r>
      <w:r w:rsidR="00145E70" w:rsidRPr="00C8772C">
        <w:rPr>
          <w:i/>
        </w:rPr>
        <w:t>x</w:t>
      </w:r>
      <w:r w:rsidR="00145E70" w:rsidRPr="00C8772C">
        <w:rPr>
          <w:vertAlign w:val="subscript"/>
        </w:rPr>
        <w:t>0</w:t>
      </w:r>
      <w:r w:rsidR="00145E70" w:rsidRPr="00C8772C">
        <w:t xml:space="preserve"> </w:t>
      </w:r>
      <w:r w:rsidR="00145E70" w:rsidRPr="00C8772C">
        <w:rPr>
          <w:rFonts w:hAnsi="新細明體"/>
        </w:rPr>
        <w:t>為</w:t>
      </w:r>
      <w:r w:rsidR="00145E70" w:rsidRPr="00C8772C">
        <w:t xml:space="preserve"> regular singular point </w:t>
      </w:r>
      <w:r w:rsidR="00145E70" w:rsidRPr="00C8772C">
        <w:rPr>
          <w:rFonts w:hAnsi="新細明體"/>
        </w:rPr>
        <w:t>時</w:t>
      </w:r>
      <w:r w:rsidR="00145E70" w:rsidRPr="00C8772C">
        <w:t xml:space="preserve">                 </w:t>
      </w:r>
    </w:p>
    <w:p w:rsidR="004C05DB" w:rsidRPr="00C8772C" w:rsidRDefault="00D34342">
      <w:r w:rsidRPr="00C8772C">
        <w:t xml:space="preserve">    </w:t>
      </w:r>
      <w:r w:rsidRPr="00C8772C">
        <w:rPr>
          <w:rFonts w:hAnsi="新細明體"/>
          <w:b/>
        </w:rPr>
        <w:t>方法：</w:t>
      </w:r>
      <w:r w:rsidR="00067C47" w:rsidRPr="00C8772C">
        <w:t xml:space="preserve"> </w:t>
      </w:r>
      <w:r w:rsidR="004B28A4" w:rsidRPr="00C8772C">
        <w:rPr>
          <w:rFonts w:hAnsi="新細明體"/>
        </w:rPr>
        <w:t>假設</w:t>
      </w:r>
      <w:r w:rsidR="00B84E42" w:rsidRPr="00C8772C">
        <w:t xml:space="preserve"> </w:t>
      </w:r>
      <w:r w:rsidR="00B84E42" w:rsidRPr="00C8772C">
        <w:rPr>
          <w:position w:val="-28"/>
        </w:rPr>
        <w:object w:dxaOrig="2299" w:dyaOrig="680">
          <v:shape id="_x0000_i1079" type="#_x0000_t75" style="width:114.6pt;height:34.2pt" o:ole="">
            <v:imagedata r:id="rId146" o:title=""/>
          </v:shape>
          <o:OLEObject Type="Embed" ProgID="Equation.DSMT4" ShapeID="_x0000_i1079" DrawAspect="Content" ObjectID="_1763902362" r:id="rId147"/>
        </w:object>
      </w:r>
      <w:r w:rsidR="004B28A4" w:rsidRPr="00C8772C">
        <w:rPr>
          <w:rFonts w:hAnsi="新細明體"/>
        </w:rPr>
        <w:t>，代入原式</w:t>
      </w:r>
      <w:r w:rsidR="004B28A4" w:rsidRPr="00C8772C">
        <w:t xml:space="preserve"> </w:t>
      </w:r>
      <w:r w:rsidRPr="00C8772C">
        <w:t xml:space="preserve">  </w:t>
      </w:r>
      <w:r w:rsidR="004B196F" w:rsidRPr="000137D4">
        <w:rPr>
          <w:rFonts w:hint="eastAsia"/>
          <w:color w:val="FF0000"/>
        </w:rPr>
        <w:t>(</w:t>
      </w:r>
      <w:r w:rsidR="004B196F" w:rsidRPr="000137D4">
        <w:rPr>
          <w:rFonts w:hint="eastAsia"/>
          <w:color w:val="FF0000"/>
        </w:rPr>
        <w:t>即</w:t>
      </w:r>
      <w:r w:rsidR="004B196F" w:rsidRPr="000137D4">
        <w:rPr>
          <w:rFonts w:hint="eastAsia"/>
          <w:color w:val="FF0000"/>
        </w:rPr>
        <w:t xml:space="preserve"> </w:t>
      </w:r>
      <w:proofErr w:type="spellStart"/>
      <w:r w:rsidR="004B196F" w:rsidRPr="000137D4">
        <w:rPr>
          <w:rFonts w:hint="eastAsia"/>
          <w:color w:val="FF0000"/>
        </w:rPr>
        <w:t>Frobenius</w:t>
      </w:r>
      <w:proofErr w:type="spellEnd"/>
      <w:r w:rsidR="004B196F" w:rsidRPr="000137D4">
        <w:rPr>
          <w:rFonts w:hint="eastAsia"/>
          <w:color w:val="FF0000"/>
        </w:rPr>
        <w:t xml:space="preserve"> </w:t>
      </w:r>
      <w:r w:rsidR="000137D4">
        <w:rPr>
          <w:rFonts w:hint="eastAsia"/>
          <w:color w:val="FF0000"/>
        </w:rPr>
        <w:t>M</w:t>
      </w:r>
      <w:r w:rsidR="000137D4">
        <w:rPr>
          <w:color w:val="FF0000"/>
        </w:rPr>
        <w:t>ethod</w:t>
      </w:r>
      <w:r w:rsidR="004B196F" w:rsidRPr="000137D4">
        <w:rPr>
          <w:rFonts w:hint="eastAsia"/>
          <w:color w:val="FF0000"/>
        </w:rPr>
        <w:t>)</w:t>
      </w:r>
      <w:r w:rsidR="004B196F" w:rsidRPr="00C8772C">
        <w:t xml:space="preserve">  </w:t>
      </w:r>
      <w:r w:rsidRPr="00C8772C">
        <w:t xml:space="preserve">          </w:t>
      </w:r>
    </w:p>
    <w:p w:rsidR="000B005A" w:rsidRPr="00C8772C" w:rsidRDefault="000B005A" w:rsidP="000B005A">
      <w:r w:rsidRPr="00C8772C">
        <w:t xml:space="preserve">    </w:t>
      </w:r>
      <w:r w:rsidRPr="00C8772C">
        <w:rPr>
          <w:rFonts w:hAnsi="新細明體"/>
          <w:b/>
        </w:rPr>
        <w:t>流程：</w:t>
      </w:r>
      <w:r w:rsidRPr="00C8772C">
        <w:t xml:space="preserve"> </w:t>
      </w:r>
      <w:r>
        <w:rPr>
          <w:rFonts w:hint="eastAsia"/>
        </w:rPr>
        <w:t>7</w:t>
      </w:r>
      <w:r w:rsidRPr="00C8772C">
        <w:t xml:space="preserve"> </w:t>
      </w:r>
      <w:proofErr w:type="gramStart"/>
      <w:r w:rsidRPr="00C8772C">
        <w:rPr>
          <w:rFonts w:hAnsi="新細明體"/>
        </w:rPr>
        <w:t>個</w:t>
      </w:r>
      <w:proofErr w:type="gramEnd"/>
      <w:r w:rsidRPr="00C8772C">
        <w:t xml:space="preserve"> steps, </w:t>
      </w:r>
      <w:r w:rsidRPr="00C8772C">
        <w:rPr>
          <w:rFonts w:hAnsi="新細明體"/>
        </w:rPr>
        <w:t>參考講義</w:t>
      </w:r>
      <w:r w:rsidRPr="00C8772C">
        <w:t xml:space="preserve"> </w:t>
      </w:r>
      <w:r w:rsidR="00C56241">
        <w:t>298</w:t>
      </w:r>
      <w:r>
        <w:rPr>
          <w:rFonts w:hint="eastAsia"/>
        </w:rPr>
        <w:t>-</w:t>
      </w:r>
      <w:r w:rsidR="00C56241">
        <w:t>299</w:t>
      </w:r>
      <w:r w:rsidRPr="00C8772C">
        <w:t xml:space="preserve"> </w:t>
      </w:r>
      <w:r w:rsidRPr="00C8772C">
        <w:rPr>
          <w:rFonts w:hAnsi="新細明體"/>
        </w:rPr>
        <w:t>頁，</w:t>
      </w:r>
      <w:r w:rsidRPr="00C8772C">
        <w:t xml:space="preserve">        </w:t>
      </w:r>
    </w:p>
    <w:p w:rsidR="00280BAA" w:rsidRDefault="00280BAA">
      <w:pPr>
        <w:rPr>
          <w:b/>
          <w:lang w:val="pt-BR"/>
        </w:rPr>
      </w:pPr>
      <w:r w:rsidRPr="00280BAA">
        <w:rPr>
          <w:b/>
          <w:lang w:val="pt-BR"/>
        </w:rPr>
        <w:sym w:font="Symbol" w:char="F0B7"/>
      </w:r>
      <w:r>
        <w:rPr>
          <w:rFonts w:hint="eastAsia"/>
          <w:b/>
          <w:lang w:val="pt-BR"/>
        </w:rPr>
        <w:t xml:space="preserve"> Case 2 </w:t>
      </w:r>
      <w:r>
        <w:rPr>
          <w:rFonts w:hint="eastAsia"/>
          <w:b/>
          <w:lang w:val="pt-BR"/>
        </w:rPr>
        <w:t>的特殊情形：</w:t>
      </w:r>
      <w:r>
        <w:rPr>
          <w:rFonts w:hint="eastAsia"/>
          <w:b/>
          <w:lang w:val="pt-BR"/>
        </w:rPr>
        <w:t xml:space="preserve"> </w:t>
      </w:r>
    </w:p>
    <w:p w:rsidR="00B41B26" w:rsidRPr="00E2061C" w:rsidRDefault="00280BAA" w:rsidP="00E2061C">
      <w:pPr>
        <w:spacing w:beforeLines="50" w:before="180" w:afterLines="50" w:after="180"/>
        <w:rPr>
          <w:lang w:val="pt-BR"/>
        </w:rPr>
      </w:pPr>
      <w:r w:rsidRPr="00E2061C">
        <w:rPr>
          <w:lang w:val="pt-BR"/>
        </w:rPr>
        <w:t xml:space="preserve">       </w:t>
      </w:r>
      <w:r w:rsidRPr="00E2061C">
        <w:rPr>
          <w:lang w:val="pt-BR"/>
        </w:rPr>
        <w:t>當</w:t>
      </w:r>
      <w:r w:rsidR="005F1024" w:rsidRPr="00E2061C">
        <w:rPr>
          <w:lang w:val="pt-BR"/>
        </w:rPr>
        <w:t xml:space="preserve"> </w:t>
      </w:r>
      <w:r w:rsidR="00B41B26" w:rsidRPr="00E2061C">
        <w:rPr>
          <w:i/>
          <w:iCs/>
          <w:kern w:val="0"/>
          <w:lang w:val="pt-BR"/>
        </w:rPr>
        <w:t>r</w:t>
      </w:r>
      <w:r w:rsidR="00B41B26" w:rsidRPr="00E2061C">
        <w:rPr>
          <w:kern w:val="0"/>
          <w:vertAlign w:val="subscript"/>
          <w:lang w:val="pt-BR"/>
        </w:rPr>
        <w:t>1</w:t>
      </w:r>
      <w:r w:rsidR="00B41B26" w:rsidRPr="00E2061C">
        <w:rPr>
          <w:kern w:val="0"/>
          <w:lang w:val="pt-BR"/>
        </w:rPr>
        <w:t xml:space="preserve"> </w:t>
      </w:r>
      <w:r w:rsidR="00B41B26" w:rsidRPr="00E2061C">
        <w:rPr>
          <w:kern w:val="0"/>
        </w:rPr>
        <w:sym w:font="Symbol" w:char="F0B9"/>
      </w:r>
      <w:r w:rsidR="00B41B26" w:rsidRPr="00E2061C">
        <w:rPr>
          <w:kern w:val="0"/>
          <w:lang w:val="pt-BR"/>
        </w:rPr>
        <w:t xml:space="preserve"> </w:t>
      </w:r>
      <w:r w:rsidR="00B41B26" w:rsidRPr="00E2061C">
        <w:rPr>
          <w:i/>
          <w:iCs/>
          <w:kern w:val="0"/>
          <w:lang w:val="pt-BR"/>
        </w:rPr>
        <w:t>r</w:t>
      </w:r>
      <w:r w:rsidR="00B41B26" w:rsidRPr="00E2061C">
        <w:rPr>
          <w:kern w:val="0"/>
          <w:vertAlign w:val="subscript"/>
          <w:lang w:val="pt-BR"/>
        </w:rPr>
        <w:t xml:space="preserve">2 </w:t>
      </w:r>
      <w:r w:rsidR="00B41B26" w:rsidRPr="00E2061C">
        <w:rPr>
          <w:kern w:val="0"/>
          <w:lang w:val="pt-BR"/>
        </w:rPr>
        <w:t xml:space="preserve"> and </w:t>
      </w:r>
      <w:r w:rsidR="00B41B26" w:rsidRPr="00E2061C">
        <w:rPr>
          <w:i/>
          <w:iCs/>
          <w:kern w:val="0"/>
          <w:lang w:val="pt-BR"/>
        </w:rPr>
        <w:t>r</w:t>
      </w:r>
      <w:r w:rsidR="00B41B26" w:rsidRPr="00E2061C">
        <w:rPr>
          <w:kern w:val="0"/>
          <w:vertAlign w:val="subscript"/>
          <w:lang w:val="pt-BR"/>
        </w:rPr>
        <w:t>1</w:t>
      </w:r>
      <w:r w:rsidR="00B41B26" w:rsidRPr="00E2061C">
        <w:rPr>
          <w:kern w:val="0"/>
          <w:lang w:val="pt-BR"/>
        </w:rPr>
        <w:t xml:space="preserve">, </w:t>
      </w:r>
      <w:r w:rsidR="00B41B26" w:rsidRPr="00E2061C">
        <w:rPr>
          <w:i/>
          <w:iCs/>
          <w:kern w:val="0"/>
          <w:lang w:val="pt-BR"/>
        </w:rPr>
        <w:t>r</w:t>
      </w:r>
      <w:r w:rsidR="00B41B26" w:rsidRPr="00E2061C">
        <w:rPr>
          <w:kern w:val="0"/>
          <w:vertAlign w:val="subscript"/>
          <w:lang w:val="pt-BR"/>
        </w:rPr>
        <w:t>2</w:t>
      </w:r>
      <w:r w:rsidR="00B41B26" w:rsidRPr="00E2061C">
        <w:rPr>
          <w:kern w:val="0"/>
          <w:lang w:val="pt-BR"/>
        </w:rPr>
        <w:t xml:space="preserve"> are real,  </w:t>
      </w:r>
      <w:r w:rsidR="00B41B26" w:rsidRPr="00E2061C">
        <w:rPr>
          <w:b/>
          <w:i/>
          <w:iCs/>
          <w:kern w:val="0"/>
          <w:lang w:val="pt-BR"/>
        </w:rPr>
        <w:t>r</w:t>
      </w:r>
      <w:r w:rsidR="00B41B26" w:rsidRPr="00E2061C">
        <w:rPr>
          <w:b/>
          <w:kern w:val="0"/>
          <w:vertAlign w:val="subscript"/>
          <w:lang w:val="pt-BR"/>
        </w:rPr>
        <w:t>2</w:t>
      </w:r>
      <w:r w:rsidR="00B41B26" w:rsidRPr="00E2061C">
        <w:rPr>
          <w:b/>
          <w:kern w:val="0"/>
          <w:lang w:val="pt-BR"/>
        </w:rPr>
        <w:t xml:space="preserve"> − </w:t>
      </w:r>
      <w:r w:rsidR="00B41B26" w:rsidRPr="00E2061C">
        <w:rPr>
          <w:b/>
          <w:i/>
          <w:iCs/>
          <w:kern w:val="0"/>
          <w:lang w:val="pt-BR"/>
        </w:rPr>
        <w:t>r</w:t>
      </w:r>
      <w:r w:rsidR="00B41B26" w:rsidRPr="00E2061C">
        <w:rPr>
          <w:b/>
          <w:kern w:val="0"/>
          <w:vertAlign w:val="subscript"/>
          <w:lang w:val="pt-BR"/>
        </w:rPr>
        <w:t>1</w:t>
      </w:r>
      <w:r w:rsidR="00B41B26" w:rsidRPr="00E2061C">
        <w:rPr>
          <w:b/>
          <w:kern w:val="0"/>
          <w:lang w:val="pt-BR"/>
        </w:rPr>
        <w:t xml:space="preserve"> = integer</w:t>
      </w:r>
      <w:r w:rsidR="005F1024" w:rsidRPr="00E2061C">
        <w:rPr>
          <w:lang w:val="pt-BR"/>
        </w:rPr>
        <w:t xml:space="preserve">      </w:t>
      </w:r>
    </w:p>
    <w:p w:rsidR="008B057F" w:rsidRPr="00C8772C" w:rsidRDefault="005F1024">
      <w:pPr>
        <w:rPr>
          <w:lang w:val="pt-BR"/>
        </w:rPr>
      </w:pPr>
      <w:r w:rsidRPr="00C8772C">
        <w:rPr>
          <w:lang w:val="pt-BR"/>
        </w:rPr>
        <w:t xml:space="preserve">       </w:t>
      </w:r>
      <w:r w:rsidR="00280BAA">
        <w:rPr>
          <w:rFonts w:hint="eastAsia"/>
          <w:lang w:val="pt-BR"/>
        </w:rPr>
        <w:t>「有的時候」</w:t>
      </w:r>
      <w:r w:rsidR="008B057F" w:rsidRPr="00C8772C">
        <w:rPr>
          <w:rFonts w:hAnsi="新細明體"/>
          <w:lang w:val="pt-BR"/>
        </w:rPr>
        <w:t>用</w:t>
      </w:r>
      <w:r w:rsidR="008B057F" w:rsidRPr="00C8772C">
        <w:rPr>
          <w:rFonts w:hAnsi="新細明體"/>
        </w:rPr>
        <w:t>講義</w:t>
      </w:r>
      <w:r w:rsidR="008B057F" w:rsidRPr="00C8772C">
        <w:rPr>
          <w:lang w:val="pt-BR"/>
        </w:rPr>
        <w:t xml:space="preserve"> </w:t>
      </w:r>
      <w:r w:rsidR="00C56241">
        <w:rPr>
          <w:lang w:val="pt-BR"/>
        </w:rPr>
        <w:t>298</w:t>
      </w:r>
      <w:r w:rsidR="008B057F" w:rsidRPr="00C8772C">
        <w:rPr>
          <w:rFonts w:hAnsi="新細明體"/>
        </w:rPr>
        <w:t>頁的方法</w:t>
      </w:r>
      <w:r w:rsidR="008B057F" w:rsidRPr="00C8772C">
        <w:rPr>
          <w:rFonts w:hAnsi="新細明體"/>
          <w:lang w:val="pt-BR"/>
        </w:rPr>
        <w:t>只能得出一個</w:t>
      </w:r>
      <w:r w:rsidR="008B057F" w:rsidRPr="00C8772C">
        <w:rPr>
          <w:lang w:val="pt-BR"/>
        </w:rPr>
        <w:t>independent solution</w:t>
      </w:r>
      <w:r w:rsidR="00BD2A38">
        <w:rPr>
          <w:rFonts w:hAnsi="新細明體" w:hint="eastAsia"/>
          <w:lang w:val="pt-BR"/>
        </w:rPr>
        <w:t xml:space="preserve"> </w:t>
      </w:r>
      <w:r w:rsidR="00BD2A38" w:rsidRPr="00BD2A38">
        <w:rPr>
          <w:rFonts w:hAnsi="新細明體" w:hint="eastAsia"/>
          <w:i/>
          <w:lang w:val="pt-BR"/>
        </w:rPr>
        <w:t>y</w:t>
      </w:r>
      <w:r w:rsidR="00BD2A38" w:rsidRPr="00BD2A38">
        <w:rPr>
          <w:rFonts w:hAnsi="新細明體" w:hint="eastAsia"/>
          <w:vertAlign w:val="subscript"/>
          <w:lang w:val="pt-BR"/>
        </w:rPr>
        <w:t>1</w:t>
      </w:r>
      <w:r w:rsidR="00BD2A38">
        <w:rPr>
          <w:rFonts w:hAnsi="新細明體" w:hint="eastAsia"/>
          <w:lang w:val="pt-BR"/>
        </w:rPr>
        <w:t>(</w:t>
      </w:r>
      <w:r w:rsidR="00BD2A38" w:rsidRPr="00BD2A38">
        <w:rPr>
          <w:rFonts w:hAnsi="新細明體" w:hint="eastAsia"/>
          <w:i/>
          <w:lang w:val="pt-BR"/>
        </w:rPr>
        <w:t>x</w:t>
      </w:r>
      <w:r w:rsidR="00BD2A38">
        <w:rPr>
          <w:rFonts w:hAnsi="新細明體" w:hint="eastAsia"/>
          <w:lang w:val="pt-BR"/>
        </w:rPr>
        <w:t>)</w:t>
      </w:r>
    </w:p>
    <w:p w:rsidR="00D85812" w:rsidRPr="00C8772C" w:rsidRDefault="001C6C93" w:rsidP="00D235B3">
      <w:pPr>
        <w:jc w:val="both"/>
        <w:rPr>
          <w:kern w:val="0"/>
          <w:lang w:val="pt-BR"/>
        </w:rPr>
      </w:pPr>
      <w:r w:rsidRPr="00C8772C">
        <w:rPr>
          <w:lang w:val="pt-BR"/>
        </w:rPr>
        <w:t xml:space="preserve">    </w:t>
      </w:r>
      <w:r w:rsidR="00D130B0">
        <w:rPr>
          <w:lang w:val="pt-BR"/>
        </w:rPr>
        <w:t xml:space="preserve"> </w:t>
      </w:r>
      <w:r w:rsidR="00280BAA">
        <w:rPr>
          <w:rFonts w:hint="eastAsia"/>
          <w:lang w:val="pt-BR"/>
        </w:rPr>
        <w:t xml:space="preserve"> </w:t>
      </w:r>
      <w:r w:rsidRPr="00C8772C">
        <w:rPr>
          <w:lang w:val="pt-BR"/>
        </w:rPr>
        <w:t xml:space="preserve"> </w:t>
      </w:r>
      <w:r w:rsidR="00BD2A38">
        <w:rPr>
          <w:rFonts w:hAnsi="新細明體" w:hint="eastAsia"/>
          <w:lang w:val="pt-BR"/>
        </w:rPr>
        <w:t>必需</w:t>
      </w:r>
      <w:r w:rsidRPr="00C8772C">
        <w:rPr>
          <w:rFonts w:hAnsi="新細明體"/>
          <w:lang w:val="pt-BR"/>
        </w:rPr>
        <w:t>根據</w:t>
      </w:r>
      <w:r w:rsidRPr="00C8772C">
        <w:rPr>
          <w:lang w:val="pt-BR"/>
        </w:rPr>
        <w:t xml:space="preserve"> </w:t>
      </w:r>
      <w:r w:rsidR="00E36A2F" w:rsidRPr="00C8772C">
        <w:rPr>
          <w:position w:val="-32"/>
        </w:rPr>
        <w:object w:dxaOrig="2620" w:dyaOrig="840">
          <v:shape id="_x0000_i1080" type="#_x0000_t75" style="width:130.8pt;height:42pt" o:ole="">
            <v:imagedata r:id="rId43" o:title=""/>
          </v:shape>
          <o:OLEObject Type="Embed" ProgID="Equation.DSMT4" ShapeID="_x0000_i1080" DrawAspect="Content" ObjectID="_1763902363" r:id="rId148"/>
        </w:object>
      </w:r>
      <w:r w:rsidRPr="00C8772C">
        <w:rPr>
          <w:lang w:val="pt-BR"/>
        </w:rPr>
        <w:t xml:space="preserve"> </w:t>
      </w:r>
      <w:r w:rsidR="00E36A2F" w:rsidRPr="00C8772C">
        <w:rPr>
          <w:rFonts w:hAnsi="新細明體"/>
          <w:lang w:val="pt-BR"/>
        </w:rPr>
        <w:t>和長除法解出</w:t>
      </w:r>
      <w:r w:rsidR="00E6276E">
        <w:rPr>
          <w:rFonts w:hAnsi="新細明體" w:hint="eastAsia"/>
          <w:lang w:val="pt-BR"/>
        </w:rPr>
        <w:t>第二</w:t>
      </w:r>
      <w:proofErr w:type="gramStart"/>
      <w:r w:rsidR="00E6276E">
        <w:rPr>
          <w:rFonts w:hAnsi="新細明體" w:hint="eastAsia"/>
          <w:lang w:val="pt-BR"/>
        </w:rPr>
        <w:t>個</w:t>
      </w:r>
      <w:proofErr w:type="gramEnd"/>
      <w:r w:rsidR="002109FE">
        <w:rPr>
          <w:rFonts w:hAnsi="新細明體" w:hint="eastAsia"/>
          <w:lang w:val="pt-BR"/>
        </w:rPr>
        <w:t xml:space="preserve"> </w:t>
      </w:r>
      <w:r w:rsidR="00E6276E" w:rsidRPr="00C8772C">
        <w:rPr>
          <w:lang w:val="pt-BR"/>
        </w:rPr>
        <w:t>independent solution</w:t>
      </w:r>
      <w:r w:rsidRPr="00C8772C">
        <w:rPr>
          <w:lang w:val="pt-BR"/>
        </w:rPr>
        <w:t xml:space="preserve"> </w:t>
      </w:r>
    </w:p>
    <w:p w:rsidR="00C8772C" w:rsidRPr="00C8772C" w:rsidRDefault="00D130B0">
      <w:pPr>
        <w:rPr>
          <w:rFonts w:eastAsia="標楷體"/>
          <w:kern w:val="0"/>
          <w:lang w:val="pt-BR"/>
        </w:rPr>
      </w:pPr>
      <w:r>
        <w:rPr>
          <w:rFonts w:eastAsia="標楷體" w:hint="eastAsia"/>
          <w:kern w:val="0"/>
          <w:lang w:val="pt-BR"/>
        </w:rPr>
        <w:t xml:space="preserve"> </w:t>
      </w:r>
      <w:r>
        <w:rPr>
          <w:rFonts w:eastAsia="標楷體"/>
          <w:kern w:val="0"/>
          <w:lang w:val="pt-BR"/>
        </w:rPr>
        <w:t xml:space="preserve">      </w:t>
      </w:r>
      <w:r>
        <w:rPr>
          <w:rFonts w:hint="eastAsia"/>
          <w:b/>
          <w:lang w:val="pt-BR"/>
        </w:rPr>
        <w:t>範例</w:t>
      </w:r>
      <w:r w:rsidRPr="00EC30F5">
        <w:rPr>
          <w:rFonts w:hint="eastAsia"/>
          <w:b/>
          <w:lang w:val="pt-BR"/>
        </w:rPr>
        <w:t>：</w:t>
      </w:r>
      <w:r>
        <w:rPr>
          <w:rFonts w:hint="eastAsia"/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r w:rsidRPr="009C1DFF">
        <w:rPr>
          <w:rFonts w:hint="eastAsia"/>
        </w:rPr>
        <w:t>見講</w:t>
      </w:r>
      <w:r>
        <w:rPr>
          <w:rFonts w:hint="eastAsia"/>
        </w:rPr>
        <w:t>義</w:t>
      </w:r>
      <w:r>
        <w:rPr>
          <w:lang w:val="pt-BR"/>
        </w:rPr>
        <w:t>308-309</w:t>
      </w:r>
      <w:r w:rsidRPr="00EC30F5">
        <w:rPr>
          <w:rFonts w:hint="eastAsia"/>
          <w:lang w:val="pt-BR"/>
        </w:rPr>
        <w:t xml:space="preserve"> </w:t>
      </w:r>
      <w:r>
        <w:rPr>
          <w:rFonts w:hint="eastAsia"/>
        </w:rPr>
        <w:t>頁</w:t>
      </w:r>
      <w:r>
        <w:rPr>
          <w:b/>
          <w:lang w:val="pt-BR"/>
        </w:rPr>
        <w:t xml:space="preserve">  </w:t>
      </w:r>
      <w:r>
        <w:rPr>
          <w:rFonts w:eastAsia="標楷體"/>
          <w:kern w:val="0"/>
          <w:lang w:val="pt-BR"/>
        </w:rPr>
        <w:t xml:space="preserve">    </w:t>
      </w:r>
    </w:p>
    <w:p w:rsidR="00A832B8" w:rsidRPr="00C56241" w:rsidRDefault="00A832B8">
      <w:pPr>
        <w:rPr>
          <w:lang w:val="pt-BR"/>
        </w:rPr>
      </w:pPr>
      <w:r w:rsidRPr="00C56241">
        <w:rPr>
          <w:rFonts w:hint="eastAsia"/>
          <w:lang w:val="pt-BR"/>
        </w:rPr>
        <w:t xml:space="preserve">     </w:t>
      </w:r>
    </w:p>
    <w:p w:rsidR="00671A3A" w:rsidRPr="00C56241" w:rsidRDefault="00671A3A">
      <w:pPr>
        <w:rPr>
          <w:lang w:val="pt-BR"/>
        </w:rPr>
      </w:pPr>
    </w:p>
    <w:p w:rsidR="00522008" w:rsidRPr="00C56241" w:rsidRDefault="00522008">
      <w:pPr>
        <w:rPr>
          <w:b/>
          <w:lang w:val="pt-BR"/>
        </w:rPr>
      </w:pPr>
      <w:r w:rsidRPr="00C56241">
        <w:rPr>
          <w:rFonts w:hint="eastAsia"/>
          <w:b/>
          <w:color w:val="0000FF"/>
          <w:sz w:val="28"/>
          <w:szCs w:val="28"/>
          <w:lang w:val="pt-BR"/>
        </w:rPr>
        <w:t>(</w:t>
      </w:r>
      <w:r w:rsidR="000B17B2">
        <w:rPr>
          <w:rFonts w:hint="eastAsia"/>
          <w:b/>
          <w:color w:val="0000FF"/>
          <w:sz w:val="28"/>
          <w:szCs w:val="28"/>
          <w:lang w:val="pt-BR"/>
        </w:rPr>
        <w:t>四</w:t>
      </w:r>
      <w:r w:rsidRPr="00C56241">
        <w:rPr>
          <w:rFonts w:hint="eastAsia"/>
          <w:b/>
          <w:color w:val="0000FF"/>
          <w:sz w:val="28"/>
          <w:szCs w:val="28"/>
          <w:lang w:val="pt-BR"/>
        </w:rPr>
        <w:t xml:space="preserve">) </w:t>
      </w:r>
      <w:r w:rsidR="00F01CD3">
        <w:rPr>
          <w:rFonts w:hint="eastAsia"/>
          <w:b/>
          <w:color w:val="0000FF"/>
          <w:sz w:val="28"/>
          <w:szCs w:val="28"/>
        </w:rPr>
        <w:t>用</w:t>
      </w:r>
      <w:r w:rsidR="00F01CD3" w:rsidRPr="00C56241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 w:rsidR="00F01CD3" w:rsidRPr="00C56241">
        <w:rPr>
          <w:b/>
          <w:color w:val="0000FF"/>
          <w:sz w:val="28"/>
          <w:szCs w:val="28"/>
          <w:lang w:val="pt-BR"/>
        </w:rPr>
        <w:t>Fourier</w:t>
      </w:r>
      <w:r w:rsidR="00F01CD3" w:rsidRPr="00C56241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 w:rsidR="009B1302" w:rsidRPr="00C56241">
        <w:rPr>
          <w:rFonts w:hint="eastAsia"/>
          <w:b/>
          <w:color w:val="0000FF"/>
          <w:sz w:val="28"/>
          <w:szCs w:val="28"/>
          <w:lang w:val="pt-BR"/>
        </w:rPr>
        <w:t>S</w:t>
      </w:r>
      <w:r w:rsidR="00F01CD3" w:rsidRPr="00C56241">
        <w:rPr>
          <w:rFonts w:hint="eastAsia"/>
          <w:b/>
          <w:color w:val="0000FF"/>
          <w:sz w:val="28"/>
          <w:szCs w:val="28"/>
          <w:lang w:val="pt-BR"/>
        </w:rPr>
        <w:t xml:space="preserve">eries </w:t>
      </w:r>
      <w:r w:rsidR="00F01CD3">
        <w:rPr>
          <w:rFonts w:hint="eastAsia"/>
          <w:b/>
          <w:color w:val="0000FF"/>
          <w:sz w:val="28"/>
          <w:szCs w:val="28"/>
        </w:rPr>
        <w:t>來解</w:t>
      </w:r>
      <w:r w:rsidR="00F01CD3" w:rsidRPr="00C56241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 w:rsidR="009B1302" w:rsidRPr="00C56241">
        <w:rPr>
          <w:rFonts w:hint="eastAsia"/>
          <w:b/>
          <w:color w:val="0000FF"/>
          <w:sz w:val="28"/>
          <w:szCs w:val="28"/>
          <w:lang w:val="pt-BR"/>
        </w:rPr>
        <w:t>P</w:t>
      </w:r>
      <w:r w:rsidR="00F01CD3" w:rsidRPr="00C56241">
        <w:rPr>
          <w:rFonts w:hint="eastAsia"/>
          <w:b/>
          <w:color w:val="0000FF"/>
          <w:sz w:val="28"/>
          <w:szCs w:val="28"/>
          <w:lang w:val="pt-BR"/>
        </w:rPr>
        <w:t xml:space="preserve">articular </w:t>
      </w:r>
      <w:r w:rsidR="009B1302" w:rsidRPr="00C56241">
        <w:rPr>
          <w:rFonts w:hint="eastAsia"/>
          <w:b/>
          <w:color w:val="0000FF"/>
          <w:sz w:val="28"/>
          <w:szCs w:val="28"/>
          <w:lang w:val="pt-BR"/>
        </w:rPr>
        <w:t>S</w:t>
      </w:r>
      <w:r w:rsidR="00F01CD3" w:rsidRPr="00C56241">
        <w:rPr>
          <w:b/>
          <w:color w:val="0000FF"/>
          <w:sz w:val="28"/>
          <w:szCs w:val="28"/>
          <w:lang w:val="pt-BR"/>
        </w:rPr>
        <w:t>olution</w:t>
      </w:r>
      <w:r w:rsidR="009B1302" w:rsidRPr="00C56241">
        <w:rPr>
          <w:rFonts w:hint="eastAsia"/>
          <w:b/>
          <w:color w:val="0000FF"/>
          <w:sz w:val="28"/>
          <w:szCs w:val="28"/>
          <w:lang w:val="pt-BR"/>
        </w:rPr>
        <w:t>s</w:t>
      </w:r>
      <w:r w:rsidR="00F01CD3" w:rsidRPr="00C56241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</w:p>
    <w:p w:rsidR="00D62C53" w:rsidRPr="00C56241" w:rsidRDefault="00D62C53" w:rsidP="00D62C53">
      <w:pPr>
        <w:rPr>
          <w:lang w:val="pt-BR"/>
        </w:rPr>
      </w:pPr>
      <w:r w:rsidRPr="00D62C53">
        <w:rPr>
          <w:rFonts w:hint="eastAsia"/>
          <w:b/>
        </w:rPr>
        <w:t>精神</w:t>
      </w:r>
      <w:r w:rsidRPr="00C56241">
        <w:rPr>
          <w:rFonts w:hint="eastAsia"/>
          <w:lang w:val="pt-BR"/>
        </w:rPr>
        <w:t>：</w:t>
      </w:r>
      <w:r>
        <w:rPr>
          <w:rFonts w:hint="eastAsia"/>
        </w:rPr>
        <w:t>當</w:t>
      </w:r>
      <w:r w:rsidRPr="00C56241">
        <w:rPr>
          <w:rFonts w:hint="eastAsia"/>
          <w:lang w:val="pt-BR"/>
        </w:rPr>
        <w:t xml:space="preserve"> </w:t>
      </w:r>
      <w:r w:rsidRPr="00C56241">
        <w:rPr>
          <w:rFonts w:hint="eastAsia"/>
          <w:i/>
          <w:color w:val="FF0000"/>
          <w:lang w:val="pt-BR"/>
        </w:rPr>
        <w:t>f</w:t>
      </w:r>
      <w:r w:rsidRPr="00C56241">
        <w:rPr>
          <w:rFonts w:hint="eastAsia"/>
          <w:color w:val="FF0000"/>
          <w:lang w:val="pt-BR"/>
        </w:rPr>
        <w:t>(</w:t>
      </w:r>
      <w:r w:rsidRPr="00C56241">
        <w:rPr>
          <w:rFonts w:hint="eastAsia"/>
          <w:i/>
          <w:color w:val="FF0000"/>
          <w:lang w:val="pt-BR"/>
        </w:rPr>
        <w:t>t</w:t>
      </w:r>
      <w:r w:rsidRPr="00C56241">
        <w:rPr>
          <w:rFonts w:hint="eastAsia"/>
          <w:color w:val="FF0000"/>
          <w:lang w:val="pt-BR"/>
        </w:rPr>
        <w:t xml:space="preserve">) = </w:t>
      </w:r>
      <w:r w:rsidRPr="00C56241">
        <w:rPr>
          <w:rFonts w:hint="eastAsia"/>
          <w:i/>
          <w:color w:val="FF0000"/>
          <w:lang w:val="pt-BR"/>
        </w:rPr>
        <w:t>f</w:t>
      </w:r>
      <w:r w:rsidRPr="00C56241">
        <w:rPr>
          <w:rFonts w:hint="eastAsia"/>
          <w:color w:val="FF0000"/>
          <w:lang w:val="pt-BR"/>
        </w:rPr>
        <w:t>(</w:t>
      </w:r>
      <w:r w:rsidRPr="00C56241">
        <w:rPr>
          <w:rFonts w:hint="eastAsia"/>
          <w:i/>
          <w:color w:val="FF0000"/>
          <w:lang w:val="pt-BR"/>
        </w:rPr>
        <w:t>t</w:t>
      </w:r>
      <w:r w:rsidRPr="00C56241">
        <w:rPr>
          <w:rFonts w:hint="eastAsia"/>
          <w:color w:val="FF0000"/>
          <w:lang w:val="pt-BR"/>
        </w:rPr>
        <w:t xml:space="preserve"> </w:t>
      </w:r>
      <w:r w:rsidR="00D76D63" w:rsidRPr="00C56241">
        <w:rPr>
          <w:rFonts w:hint="eastAsia"/>
          <w:color w:val="FF0000"/>
          <w:lang w:val="pt-BR"/>
        </w:rPr>
        <w:t>+</w:t>
      </w:r>
      <w:r w:rsidRPr="00C56241">
        <w:rPr>
          <w:rFonts w:hint="eastAsia"/>
          <w:color w:val="FF0000"/>
          <w:lang w:val="pt-BR"/>
        </w:rPr>
        <w:t xml:space="preserve"> </w:t>
      </w:r>
      <w:r w:rsidR="00D76D63" w:rsidRPr="00C56241">
        <w:rPr>
          <w:rFonts w:hint="eastAsia"/>
          <w:color w:val="FF0000"/>
          <w:lang w:val="pt-BR"/>
        </w:rPr>
        <w:t>2</w:t>
      </w:r>
      <w:r w:rsidRPr="00C56241">
        <w:rPr>
          <w:rFonts w:hint="eastAsia"/>
          <w:i/>
          <w:color w:val="FF0000"/>
          <w:lang w:val="pt-BR"/>
        </w:rPr>
        <w:t>p</w:t>
      </w:r>
      <w:r w:rsidRPr="00C56241">
        <w:rPr>
          <w:rFonts w:hint="eastAsia"/>
          <w:color w:val="FF0000"/>
          <w:lang w:val="pt-BR"/>
        </w:rPr>
        <w:t>)</w:t>
      </w:r>
      <w:r w:rsidRPr="00C56241">
        <w:rPr>
          <w:rFonts w:hint="eastAsia"/>
          <w:lang w:val="pt-BR"/>
        </w:rPr>
        <w:t xml:space="preserve"> </w:t>
      </w:r>
      <w:r>
        <w:rPr>
          <w:rFonts w:hint="eastAsia"/>
        </w:rPr>
        <w:t>時</w:t>
      </w:r>
      <w:r w:rsidRPr="00C56241">
        <w:rPr>
          <w:rFonts w:hint="eastAsia"/>
          <w:lang w:val="pt-BR"/>
        </w:rPr>
        <w:t>，</w:t>
      </w:r>
      <w:r w:rsidR="00F31B2B">
        <w:rPr>
          <w:rFonts w:hint="eastAsia"/>
          <w:lang w:val="pt-BR"/>
        </w:rPr>
        <w:t>用</w:t>
      </w:r>
      <w:r w:rsidR="00F31B2B">
        <w:rPr>
          <w:rFonts w:hint="eastAsia"/>
          <w:lang w:val="pt-BR"/>
        </w:rPr>
        <w:t xml:space="preserve"> Fourier series, Furier cosine series, </w:t>
      </w:r>
      <w:r w:rsidR="00F31B2B">
        <w:rPr>
          <w:rFonts w:hint="eastAsia"/>
          <w:lang w:val="pt-BR"/>
        </w:rPr>
        <w:t>或</w:t>
      </w:r>
      <w:r w:rsidR="00F31B2B">
        <w:rPr>
          <w:rFonts w:hint="eastAsia"/>
          <w:lang w:val="pt-BR"/>
        </w:rPr>
        <w:t xml:space="preserve"> Fouries sine series</w:t>
      </w:r>
      <w:r>
        <w:rPr>
          <w:rFonts w:hint="eastAsia"/>
        </w:rPr>
        <w:t>將</w:t>
      </w:r>
      <w:r w:rsidRPr="00C56241">
        <w:rPr>
          <w:rFonts w:hint="eastAsia"/>
          <w:lang w:val="pt-BR"/>
        </w:rPr>
        <w:t xml:space="preserve"> </w:t>
      </w:r>
      <w:r w:rsidRPr="00C56241">
        <w:rPr>
          <w:rFonts w:hint="eastAsia"/>
          <w:i/>
          <w:lang w:val="pt-BR"/>
        </w:rPr>
        <w:t>f</w:t>
      </w:r>
      <w:r w:rsidRPr="00C56241">
        <w:rPr>
          <w:rFonts w:hint="eastAsia"/>
          <w:lang w:val="pt-BR"/>
        </w:rPr>
        <w:t>(</w:t>
      </w:r>
      <w:r w:rsidRPr="00C56241">
        <w:rPr>
          <w:rFonts w:hint="eastAsia"/>
          <w:i/>
          <w:lang w:val="pt-BR"/>
        </w:rPr>
        <w:t>t</w:t>
      </w:r>
      <w:r w:rsidRPr="00C56241">
        <w:rPr>
          <w:rFonts w:hint="eastAsia"/>
          <w:lang w:val="pt-BR"/>
        </w:rPr>
        <w:t xml:space="preserve">) </w:t>
      </w:r>
      <w:r>
        <w:rPr>
          <w:rFonts w:hint="eastAsia"/>
        </w:rPr>
        <w:t>表示成</w:t>
      </w:r>
      <w:r w:rsidRPr="00C56241">
        <w:rPr>
          <w:rFonts w:hint="eastAsia"/>
          <w:lang w:val="pt-BR"/>
        </w:rPr>
        <w:t xml:space="preserve"> </w:t>
      </w:r>
      <w:r w:rsidR="00C56241" w:rsidRPr="00C56241">
        <w:rPr>
          <w:lang w:val="pt-BR"/>
        </w:rPr>
        <w:t>1,</w:t>
      </w:r>
      <w:r w:rsidR="00C56241">
        <w:rPr>
          <w:lang w:val="pt-BR"/>
        </w:rPr>
        <w:t xml:space="preserve"> </w:t>
      </w:r>
      <w:r w:rsidRPr="00D62C53">
        <w:rPr>
          <w:position w:val="-30"/>
        </w:rPr>
        <w:object w:dxaOrig="1080" w:dyaOrig="720">
          <v:shape id="_x0000_i1081" type="#_x0000_t75" style="width:54pt;height:36pt" o:ole="">
            <v:imagedata r:id="rId149" o:title=""/>
          </v:shape>
          <o:OLEObject Type="Embed" ProgID="Equation.DSMT4" ShapeID="_x0000_i1081" DrawAspect="Content" ObjectID="_1763902364" r:id="rId150"/>
        </w:object>
      </w:r>
      <w:r w:rsidRPr="00C56241">
        <w:rPr>
          <w:rFonts w:hint="eastAsia"/>
          <w:lang w:val="pt-BR"/>
        </w:rPr>
        <w:t xml:space="preserve">, </w:t>
      </w:r>
      <w:r w:rsidRPr="00D62C53">
        <w:rPr>
          <w:position w:val="-30"/>
        </w:rPr>
        <w:object w:dxaOrig="1040" w:dyaOrig="720">
          <v:shape id="_x0000_i1082" type="#_x0000_t75" style="width:51.6pt;height:36pt" o:ole="">
            <v:imagedata r:id="rId151" o:title=""/>
          </v:shape>
          <o:OLEObject Type="Embed" ProgID="Equation.DSMT4" ShapeID="_x0000_i1082" DrawAspect="Content" ObjectID="_1763902365" r:id="rId152"/>
        </w:object>
      </w:r>
      <w:r w:rsidRPr="00C56241">
        <w:rPr>
          <w:rFonts w:hint="eastAsia"/>
          <w:lang w:val="pt-BR"/>
        </w:rPr>
        <w:t xml:space="preserve"> </w:t>
      </w:r>
      <w:r>
        <w:rPr>
          <w:rFonts w:hint="eastAsia"/>
        </w:rPr>
        <w:t>的</w:t>
      </w:r>
      <w:r w:rsidRPr="00C56241">
        <w:rPr>
          <w:rFonts w:hint="eastAsia"/>
          <w:lang w:val="pt-BR"/>
        </w:rPr>
        <w:t xml:space="preserve"> linear combination      </w:t>
      </w:r>
    </w:p>
    <w:p w:rsidR="00522008" w:rsidRPr="00EC30F5" w:rsidRDefault="009C1DFF">
      <w:pPr>
        <w:rPr>
          <w:lang w:val="pt-BR"/>
        </w:rPr>
      </w:pPr>
      <w:r w:rsidRPr="0001194D">
        <w:rPr>
          <w:rFonts w:hint="eastAsia"/>
          <w:b/>
        </w:rPr>
        <w:t>流程</w:t>
      </w:r>
      <w:r w:rsidRPr="00EC30F5">
        <w:rPr>
          <w:rFonts w:hint="eastAsia"/>
          <w:b/>
          <w:lang w:val="pt-BR"/>
        </w:rPr>
        <w:t>：</w:t>
      </w:r>
      <w:r w:rsidRPr="00EC30F5">
        <w:rPr>
          <w:rFonts w:hint="eastAsia"/>
          <w:lang w:val="pt-BR"/>
        </w:rPr>
        <w:t xml:space="preserve"> </w:t>
      </w:r>
      <w:r w:rsidR="00396CD3" w:rsidRPr="00EC30F5">
        <w:rPr>
          <w:rFonts w:hint="eastAsia"/>
          <w:lang w:val="pt-BR"/>
        </w:rPr>
        <w:t xml:space="preserve"> </w:t>
      </w:r>
      <w:r w:rsidRPr="009C1DFF">
        <w:rPr>
          <w:rFonts w:hint="eastAsia"/>
        </w:rPr>
        <w:t>見講</w:t>
      </w:r>
      <w:r>
        <w:rPr>
          <w:rFonts w:hint="eastAsia"/>
        </w:rPr>
        <w:t>義</w:t>
      </w:r>
      <w:r w:rsidR="00671A3A" w:rsidRPr="00EC30F5">
        <w:rPr>
          <w:lang w:val="pt-BR"/>
        </w:rPr>
        <w:t>4</w:t>
      </w:r>
      <w:r w:rsidR="006A14FF" w:rsidRPr="00EC30F5">
        <w:rPr>
          <w:lang w:val="pt-BR"/>
        </w:rPr>
        <w:t>0</w:t>
      </w:r>
      <w:r w:rsidR="00EC30F5">
        <w:rPr>
          <w:lang w:val="pt-BR"/>
        </w:rPr>
        <w:t>5</w:t>
      </w:r>
      <w:r w:rsidR="00671A3A" w:rsidRPr="00EC30F5">
        <w:rPr>
          <w:lang w:val="pt-BR"/>
        </w:rPr>
        <w:t>, 4</w:t>
      </w:r>
      <w:r w:rsidR="006A14FF" w:rsidRPr="00EC30F5">
        <w:rPr>
          <w:lang w:val="pt-BR"/>
        </w:rPr>
        <w:t>0</w:t>
      </w:r>
      <w:r w:rsidR="00EC30F5">
        <w:rPr>
          <w:lang w:val="pt-BR"/>
        </w:rPr>
        <w:t>6</w:t>
      </w:r>
      <w:r w:rsidR="00630604" w:rsidRPr="00EC30F5">
        <w:rPr>
          <w:rFonts w:hint="eastAsia"/>
          <w:lang w:val="pt-BR"/>
        </w:rPr>
        <w:t xml:space="preserve"> </w:t>
      </w:r>
      <w:r w:rsidR="00630604">
        <w:rPr>
          <w:rFonts w:hint="eastAsia"/>
        </w:rPr>
        <w:t>頁</w:t>
      </w:r>
    </w:p>
    <w:p w:rsidR="00522008" w:rsidRPr="00EC30F5" w:rsidRDefault="001173E1">
      <w:pPr>
        <w:rPr>
          <w:b/>
          <w:lang w:val="pt-BR"/>
        </w:rPr>
      </w:pPr>
      <w:r>
        <w:rPr>
          <w:rFonts w:hint="eastAsia"/>
          <w:b/>
          <w:lang w:val="pt-BR"/>
        </w:rPr>
        <w:t>範例</w:t>
      </w:r>
      <w:r w:rsidRPr="00EC30F5">
        <w:rPr>
          <w:rFonts w:hint="eastAsia"/>
          <w:b/>
          <w:lang w:val="pt-BR"/>
        </w:rPr>
        <w:t>：</w:t>
      </w:r>
      <w:r>
        <w:rPr>
          <w:rFonts w:hint="eastAsia"/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r w:rsidRPr="009C1DFF">
        <w:rPr>
          <w:rFonts w:hint="eastAsia"/>
        </w:rPr>
        <w:t>見講</w:t>
      </w:r>
      <w:r>
        <w:rPr>
          <w:rFonts w:hint="eastAsia"/>
        </w:rPr>
        <w:t>義</w:t>
      </w:r>
      <w:r w:rsidRPr="00EC30F5">
        <w:rPr>
          <w:lang w:val="pt-BR"/>
        </w:rPr>
        <w:t>40</w:t>
      </w:r>
      <w:r>
        <w:rPr>
          <w:lang w:val="pt-BR"/>
        </w:rPr>
        <w:t>7-410</w:t>
      </w:r>
      <w:r w:rsidRPr="00EC30F5">
        <w:rPr>
          <w:rFonts w:hint="eastAsia"/>
          <w:lang w:val="pt-BR"/>
        </w:rPr>
        <w:t xml:space="preserve"> </w:t>
      </w:r>
      <w:r>
        <w:rPr>
          <w:rFonts w:hint="eastAsia"/>
        </w:rPr>
        <w:t>頁</w:t>
      </w:r>
      <w:r>
        <w:rPr>
          <w:b/>
          <w:lang w:val="pt-BR"/>
        </w:rPr>
        <w:t xml:space="preserve">  </w:t>
      </w:r>
    </w:p>
    <w:p w:rsidR="00D76D63" w:rsidRPr="00EC30F5" w:rsidRDefault="00D76D63">
      <w:pPr>
        <w:rPr>
          <w:b/>
          <w:lang w:val="pt-BR"/>
        </w:rPr>
      </w:pPr>
    </w:p>
    <w:p w:rsidR="00671A3A" w:rsidRPr="00EC30F5" w:rsidRDefault="00671A3A">
      <w:pPr>
        <w:rPr>
          <w:b/>
          <w:lang w:val="pt-BR"/>
        </w:rPr>
      </w:pPr>
    </w:p>
    <w:p w:rsidR="000B17B2" w:rsidRDefault="000B17B2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9B1302" w:rsidRPr="00EC30F5" w:rsidRDefault="00ED73E8" w:rsidP="00E0586F">
      <w:pPr>
        <w:rPr>
          <w:b/>
          <w:color w:val="0000FF"/>
          <w:sz w:val="28"/>
          <w:szCs w:val="28"/>
          <w:lang w:val="pt-BR"/>
        </w:rPr>
      </w:pPr>
      <w:r w:rsidRPr="00EC30F5">
        <w:rPr>
          <w:rFonts w:hint="eastAsia"/>
          <w:b/>
          <w:color w:val="0000FF"/>
          <w:sz w:val="28"/>
          <w:szCs w:val="28"/>
          <w:lang w:val="pt-BR"/>
        </w:rPr>
        <w:lastRenderedPageBreak/>
        <w:t>(</w:t>
      </w:r>
      <w:r w:rsidR="000B17B2">
        <w:rPr>
          <w:rFonts w:hint="eastAsia"/>
          <w:b/>
          <w:color w:val="0000FF"/>
          <w:sz w:val="28"/>
          <w:szCs w:val="28"/>
          <w:lang w:val="pt-BR"/>
        </w:rPr>
        <w:t>五</w:t>
      </w:r>
      <w:r w:rsidRPr="00EC30F5">
        <w:rPr>
          <w:rFonts w:hint="eastAsia"/>
          <w:b/>
          <w:color w:val="0000FF"/>
          <w:sz w:val="28"/>
          <w:szCs w:val="28"/>
          <w:lang w:val="pt-BR"/>
        </w:rPr>
        <w:t xml:space="preserve">) </w:t>
      </w:r>
      <w:r w:rsidR="00C7032A" w:rsidRPr="00EC30F5">
        <w:rPr>
          <w:rFonts w:eastAsia="標楷體" w:hint="eastAsia"/>
          <w:b/>
          <w:bCs/>
          <w:color w:val="3333FF"/>
          <w:sz w:val="28"/>
          <w:szCs w:val="28"/>
          <w:lang w:val="pt-BR"/>
        </w:rPr>
        <w:t>Partial Differential Equations</w:t>
      </w:r>
      <w:r w:rsidR="002D0FBC" w:rsidRPr="00EC30F5">
        <w:rPr>
          <w:rFonts w:eastAsia="標楷體"/>
          <w:b/>
          <w:bCs/>
          <w:color w:val="3333FF"/>
          <w:sz w:val="28"/>
          <w:szCs w:val="28"/>
          <w:lang w:val="pt-BR"/>
        </w:rPr>
        <w:t xml:space="preserve"> </w:t>
      </w:r>
      <w:r w:rsidR="002D0FBC">
        <w:rPr>
          <w:rFonts w:eastAsia="標楷體" w:hint="eastAsia"/>
          <w:b/>
          <w:bCs/>
          <w:color w:val="3333FF"/>
          <w:sz w:val="28"/>
          <w:szCs w:val="28"/>
        </w:rPr>
        <w:t>用</w:t>
      </w:r>
      <w:r w:rsidR="00015915" w:rsidRPr="00EC30F5">
        <w:rPr>
          <w:rFonts w:hint="eastAsia"/>
          <w:b/>
          <w:color w:val="0000FF"/>
          <w:sz w:val="28"/>
          <w:szCs w:val="28"/>
          <w:lang w:val="pt-BR"/>
        </w:rPr>
        <w:t xml:space="preserve"> Separation of Variables </w:t>
      </w:r>
      <w:r w:rsidR="002D0FBC">
        <w:rPr>
          <w:rFonts w:eastAsia="標楷體" w:hint="eastAsia"/>
          <w:b/>
          <w:bCs/>
          <w:color w:val="3333FF"/>
          <w:sz w:val="28"/>
          <w:szCs w:val="28"/>
        </w:rPr>
        <w:t>的解法</w:t>
      </w:r>
      <w:r w:rsidR="00015915" w:rsidRPr="00EC30F5">
        <w:rPr>
          <w:rFonts w:hint="eastAsia"/>
          <w:b/>
          <w:color w:val="0000FF"/>
          <w:sz w:val="28"/>
          <w:szCs w:val="28"/>
          <w:lang w:val="pt-BR"/>
        </w:rPr>
        <w:t xml:space="preserve">          </w:t>
      </w:r>
    </w:p>
    <w:p w:rsidR="00015915" w:rsidRPr="00EC30F5" w:rsidRDefault="00C516AF" w:rsidP="00015915">
      <w:pPr>
        <w:rPr>
          <w:lang w:val="pt-BR"/>
        </w:rPr>
      </w:pPr>
      <w:r w:rsidRPr="00E0586F">
        <w:rPr>
          <w:rFonts w:hint="eastAsia"/>
          <w:b/>
        </w:rPr>
        <w:t>精神</w:t>
      </w:r>
      <w:r w:rsidRPr="00EC30F5">
        <w:rPr>
          <w:rFonts w:hint="eastAsia"/>
          <w:b/>
          <w:lang w:val="pt-BR"/>
        </w:rPr>
        <w:t>：</w:t>
      </w:r>
      <w:r w:rsidR="00015915" w:rsidRPr="00EC30F5">
        <w:rPr>
          <w:rFonts w:hint="eastAsia"/>
          <w:lang w:val="pt-BR"/>
        </w:rPr>
        <w:t xml:space="preserve"> </w:t>
      </w:r>
      <w:r w:rsidR="00015915" w:rsidRPr="00015915">
        <w:rPr>
          <w:rFonts w:hint="eastAsia"/>
        </w:rPr>
        <w:t>例如當</w:t>
      </w:r>
      <w:r w:rsidR="00015915" w:rsidRPr="00EC30F5">
        <w:rPr>
          <w:rFonts w:hint="eastAsia"/>
          <w:lang w:val="pt-BR"/>
        </w:rPr>
        <w:t xml:space="preserve"> </w:t>
      </w:r>
      <w:r w:rsidR="00015915" w:rsidRPr="00EC30F5">
        <w:rPr>
          <w:lang w:val="pt-BR"/>
        </w:rPr>
        <w:t>independent</w:t>
      </w:r>
      <w:r w:rsidR="00015915" w:rsidRPr="00EC30F5">
        <w:rPr>
          <w:rFonts w:hint="eastAsia"/>
          <w:lang w:val="pt-BR"/>
        </w:rPr>
        <w:t xml:space="preserve"> variables </w:t>
      </w:r>
      <w:r w:rsidR="00015915">
        <w:rPr>
          <w:rFonts w:hint="eastAsia"/>
        </w:rPr>
        <w:t>為</w:t>
      </w:r>
      <w:r w:rsidR="00015915" w:rsidRPr="00EC30F5">
        <w:rPr>
          <w:rFonts w:hint="eastAsia"/>
          <w:i/>
          <w:lang w:val="pt-BR"/>
        </w:rPr>
        <w:t>x</w:t>
      </w:r>
      <w:r w:rsidR="00015915" w:rsidRPr="00EC30F5">
        <w:rPr>
          <w:rFonts w:hint="eastAsia"/>
          <w:lang w:val="pt-BR"/>
        </w:rPr>
        <w:t xml:space="preserve"> </w:t>
      </w:r>
      <w:r w:rsidR="00015915" w:rsidRPr="00EC30F5">
        <w:rPr>
          <w:lang w:val="pt-BR"/>
        </w:rPr>
        <w:t>and</w:t>
      </w:r>
      <w:r w:rsidR="00015915" w:rsidRPr="00EC30F5">
        <w:rPr>
          <w:rFonts w:hint="eastAsia"/>
          <w:lang w:val="pt-BR"/>
        </w:rPr>
        <w:t xml:space="preserve"> </w:t>
      </w:r>
      <w:r w:rsidR="00015915" w:rsidRPr="00EC30F5">
        <w:rPr>
          <w:rFonts w:hint="eastAsia"/>
          <w:i/>
          <w:lang w:val="pt-BR"/>
        </w:rPr>
        <w:t>y</w:t>
      </w:r>
      <w:r w:rsidR="00015915" w:rsidRPr="00EC30F5">
        <w:rPr>
          <w:rFonts w:hint="eastAsia"/>
          <w:lang w:val="pt-BR"/>
        </w:rPr>
        <w:t xml:space="preserve"> </w:t>
      </w:r>
      <w:r w:rsidR="00015915">
        <w:rPr>
          <w:rFonts w:hint="eastAsia"/>
        </w:rPr>
        <w:t>時</w:t>
      </w:r>
      <w:r w:rsidR="00015915" w:rsidRPr="00EC30F5">
        <w:rPr>
          <w:rFonts w:hint="eastAsia"/>
          <w:lang w:val="pt-BR"/>
        </w:rPr>
        <w:t>，</w:t>
      </w:r>
    </w:p>
    <w:p w:rsidR="00015915" w:rsidRPr="00D92D13" w:rsidRDefault="00015915" w:rsidP="00015915">
      <w:pPr>
        <w:rPr>
          <w:lang w:val="pt-BR"/>
        </w:rPr>
      </w:pPr>
      <w:r w:rsidRPr="00EC30F5">
        <w:rPr>
          <w:rFonts w:hint="eastAsia"/>
          <w:lang w:val="pt-BR"/>
        </w:rPr>
        <w:t xml:space="preserve">       </w:t>
      </w:r>
      <w:r>
        <w:rPr>
          <w:rFonts w:hint="eastAsia"/>
        </w:rPr>
        <w:t>假設</w:t>
      </w:r>
      <w:r w:rsidRPr="00D92D13">
        <w:rPr>
          <w:rFonts w:hint="eastAsia"/>
          <w:lang w:val="pt-BR"/>
        </w:rPr>
        <w:t xml:space="preserve"> </w:t>
      </w:r>
      <w:r w:rsidRPr="00CD5242">
        <w:rPr>
          <w:position w:val="-14"/>
        </w:rPr>
        <w:object w:dxaOrig="2079" w:dyaOrig="400">
          <v:shape id="_x0000_i1083" type="#_x0000_t75" style="width:104.4pt;height:20.4pt" o:ole="">
            <v:imagedata r:id="rId153" o:title=""/>
          </v:shape>
          <o:OLEObject Type="Embed" ProgID="Equation.DSMT4" ShapeID="_x0000_i1083" DrawAspect="Content" ObjectID="_1763902366" r:id="rId154"/>
        </w:object>
      </w:r>
      <w:r w:rsidRPr="00D92D13">
        <w:rPr>
          <w:rFonts w:hint="eastAsia"/>
          <w:lang w:val="pt-BR"/>
        </w:rPr>
        <w:t>，</w:t>
      </w:r>
      <w:r>
        <w:rPr>
          <w:rFonts w:hint="eastAsia"/>
        </w:rPr>
        <w:t>代入原式</w:t>
      </w:r>
    </w:p>
    <w:p w:rsidR="00E0586F" w:rsidRPr="00D92D13" w:rsidRDefault="007F4F44" w:rsidP="00015915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143000" cy="0"/>
                <wp:effectExtent l="9525" t="57150" r="19050" b="57150"/>
                <wp:wrapNone/>
                <wp:docPr id="1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318C4" id="Line 1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" strokecolor="red">
                <v:stroke endarrow="block"/>
              </v:line>
            </w:pict>
          </mc:Fallback>
        </mc:AlternateContent>
      </w:r>
      <w:r w:rsidR="00015915" w:rsidRPr="00D92D13">
        <w:rPr>
          <w:rFonts w:hint="eastAsia"/>
          <w:lang w:val="pt-BR"/>
        </w:rPr>
        <w:t xml:space="preserve">       </w:t>
      </w:r>
      <w:r w:rsidR="00015915">
        <w:rPr>
          <w:rFonts w:hint="eastAsia"/>
        </w:rPr>
        <w:t>使得</w:t>
      </w:r>
      <w:r w:rsidR="00015915" w:rsidRPr="00D92D13">
        <w:rPr>
          <w:rFonts w:hint="eastAsia"/>
          <w:lang w:val="pt-BR"/>
        </w:rPr>
        <w:t xml:space="preserve">  </w:t>
      </w:r>
      <w:r w:rsidR="00E0586F" w:rsidRPr="00D92D13">
        <w:rPr>
          <w:rFonts w:eastAsia="標楷體"/>
          <w:b/>
          <w:bCs/>
          <w:color w:val="FF0000"/>
          <w:lang w:val="pt-BR"/>
        </w:rPr>
        <w:t>PDE                  ODE</w:t>
      </w:r>
    </w:p>
    <w:p w:rsidR="0036657A" w:rsidRPr="00D92D13" w:rsidRDefault="00CD5242" w:rsidP="00CD5242">
      <w:pPr>
        <w:rPr>
          <w:lang w:val="pt-BR"/>
        </w:rPr>
      </w:pPr>
      <w:r w:rsidRPr="0001194D">
        <w:rPr>
          <w:rFonts w:hint="eastAsia"/>
          <w:b/>
        </w:rPr>
        <w:t>流程</w:t>
      </w:r>
      <w:r w:rsidRPr="00D92D13">
        <w:rPr>
          <w:rFonts w:hint="eastAsia"/>
          <w:b/>
          <w:lang w:val="pt-BR"/>
        </w:rPr>
        <w:t>：</w:t>
      </w:r>
      <w:r w:rsidR="00277D4E" w:rsidRPr="00D92D13">
        <w:rPr>
          <w:rFonts w:hint="eastAsia"/>
          <w:b/>
          <w:lang w:val="pt-BR"/>
        </w:rPr>
        <w:t xml:space="preserve"> </w:t>
      </w:r>
      <w:r w:rsidR="00547423" w:rsidRPr="00D92D13">
        <w:rPr>
          <w:rFonts w:hint="eastAsia"/>
          <w:lang w:val="pt-BR"/>
        </w:rPr>
        <w:t>7</w:t>
      </w:r>
      <w:r w:rsidR="00277D4E" w:rsidRPr="00D92D13">
        <w:rPr>
          <w:rFonts w:hint="eastAsia"/>
          <w:lang w:val="pt-BR"/>
        </w:rPr>
        <w:t xml:space="preserve"> </w:t>
      </w:r>
      <w:proofErr w:type="gramStart"/>
      <w:r w:rsidR="00277D4E" w:rsidRPr="005C70FA">
        <w:rPr>
          <w:rFonts w:hint="eastAsia"/>
        </w:rPr>
        <w:t>個</w:t>
      </w:r>
      <w:proofErr w:type="gramEnd"/>
      <w:r w:rsidR="00277D4E" w:rsidRPr="00D92D13">
        <w:rPr>
          <w:rFonts w:hint="eastAsia"/>
          <w:lang w:val="pt-BR"/>
        </w:rPr>
        <w:t xml:space="preserve"> Steps, </w:t>
      </w:r>
      <w:r w:rsidR="00277D4E" w:rsidRPr="005C70FA">
        <w:rPr>
          <w:rFonts w:hint="eastAsia"/>
        </w:rPr>
        <w:t>講義</w:t>
      </w:r>
      <w:r w:rsidR="00277D4E" w:rsidRPr="00D92D13">
        <w:rPr>
          <w:rFonts w:hint="eastAsia"/>
          <w:lang w:val="pt-BR"/>
        </w:rPr>
        <w:t xml:space="preserve"> </w:t>
      </w:r>
      <w:r w:rsidR="00671A3A" w:rsidRPr="00D92D13">
        <w:rPr>
          <w:rFonts w:hint="eastAsia"/>
          <w:lang w:val="pt-BR"/>
        </w:rPr>
        <w:t>4</w:t>
      </w:r>
      <w:r w:rsidR="00D92D13" w:rsidRPr="00D92D13">
        <w:rPr>
          <w:lang w:val="pt-BR"/>
        </w:rPr>
        <w:t>20</w:t>
      </w:r>
      <w:r w:rsidR="00D92D13">
        <w:rPr>
          <w:lang w:val="pt-BR"/>
        </w:rPr>
        <w:t>-</w:t>
      </w:r>
      <w:r w:rsidR="00671A3A" w:rsidRPr="00D92D13">
        <w:rPr>
          <w:lang w:val="pt-BR"/>
        </w:rPr>
        <w:t>4</w:t>
      </w:r>
      <w:r w:rsidR="00982964" w:rsidRPr="00D92D13">
        <w:rPr>
          <w:lang w:val="pt-BR"/>
        </w:rPr>
        <w:t>2</w:t>
      </w:r>
      <w:r w:rsidR="00D92D13">
        <w:rPr>
          <w:lang w:val="pt-BR"/>
        </w:rPr>
        <w:t>2</w:t>
      </w:r>
      <w:r w:rsidR="00277D4E" w:rsidRPr="00D92D13">
        <w:rPr>
          <w:rFonts w:hint="eastAsia"/>
          <w:lang w:val="pt-BR"/>
        </w:rPr>
        <w:t xml:space="preserve"> </w:t>
      </w:r>
      <w:r w:rsidR="00277D4E" w:rsidRPr="005C70FA">
        <w:rPr>
          <w:rFonts w:hint="eastAsia"/>
        </w:rPr>
        <w:t>頁</w:t>
      </w:r>
      <w:r w:rsidR="0036657A" w:rsidRPr="00D92D13">
        <w:rPr>
          <w:rFonts w:hint="eastAsia"/>
          <w:lang w:val="pt-BR"/>
        </w:rPr>
        <w:t xml:space="preserve">  </w:t>
      </w:r>
      <w:r w:rsidR="0036657A" w:rsidRPr="00D92D13">
        <w:rPr>
          <w:rFonts w:hint="eastAsia"/>
          <w:color w:val="FF0000"/>
          <w:lang w:val="pt-BR"/>
        </w:rPr>
        <w:t>(</w:t>
      </w:r>
      <w:r w:rsidR="0036657A" w:rsidRPr="0036657A">
        <w:rPr>
          <w:rFonts w:hint="eastAsia"/>
          <w:color w:val="FF0000"/>
        </w:rPr>
        <w:t>非常重要</w:t>
      </w:r>
      <w:r w:rsidR="0036657A" w:rsidRPr="00D92D13">
        <w:rPr>
          <w:rFonts w:hint="eastAsia"/>
          <w:color w:val="FF0000"/>
          <w:lang w:val="pt-BR"/>
        </w:rPr>
        <w:t>，</w:t>
      </w:r>
      <w:r w:rsidR="0036657A" w:rsidRPr="0036657A">
        <w:rPr>
          <w:rFonts w:hint="eastAsia"/>
          <w:color w:val="FF0000"/>
        </w:rPr>
        <w:t>請熟</w:t>
      </w:r>
      <w:r w:rsidR="0036657A">
        <w:rPr>
          <w:rFonts w:hint="eastAsia"/>
          <w:color w:val="FF0000"/>
        </w:rPr>
        <w:t>悉</w:t>
      </w:r>
      <w:r w:rsidR="0036657A" w:rsidRPr="00D92D13">
        <w:rPr>
          <w:rFonts w:hint="eastAsia"/>
          <w:color w:val="FF0000"/>
          <w:lang w:val="pt-BR"/>
        </w:rPr>
        <w:t xml:space="preserve">)  </w:t>
      </w:r>
      <w:r w:rsidR="0036657A" w:rsidRPr="00D92D13">
        <w:rPr>
          <w:color w:val="FF0000"/>
          <w:lang w:val="pt-BR"/>
        </w:rPr>
        <w:br/>
      </w:r>
      <w:r w:rsidR="0036657A" w:rsidRPr="0036657A">
        <w:rPr>
          <w:rFonts w:hint="eastAsia"/>
          <w:b/>
        </w:rPr>
        <w:t>注意</w:t>
      </w:r>
      <w:r w:rsidR="0036657A" w:rsidRPr="00D92D13">
        <w:rPr>
          <w:rFonts w:hint="eastAsia"/>
          <w:lang w:val="pt-BR"/>
        </w:rPr>
        <w:t>：</w:t>
      </w:r>
      <w:r w:rsidR="0036657A" w:rsidRPr="00D92D13">
        <w:rPr>
          <w:rFonts w:hint="eastAsia"/>
          <w:lang w:val="pt-BR"/>
        </w:rPr>
        <w:t xml:space="preserve"> (1) </w:t>
      </w:r>
      <w:r w:rsidR="0036657A" w:rsidRPr="0036657A">
        <w:rPr>
          <w:rFonts w:hint="eastAsia"/>
        </w:rPr>
        <w:t>其中</w:t>
      </w:r>
      <w:r w:rsidR="0036657A" w:rsidRPr="00D92D13">
        <w:rPr>
          <w:rFonts w:hint="eastAsia"/>
          <w:lang w:val="pt-BR"/>
        </w:rPr>
        <w:t xml:space="preserve"> Steps 3, 4, 5 </w:t>
      </w:r>
      <w:r w:rsidR="0036657A">
        <w:rPr>
          <w:rFonts w:hint="eastAsia"/>
        </w:rPr>
        <w:t>要分成不同的</w:t>
      </w:r>
      <w:r w:rsidR="0036657A" w:rsidRPr="00D92D13">
        <w:rPr>
          <w:rFonts w:hint="eastAsia"/>
          <w:lang w:val="pt-BR"/>
        </w:rPr>
        <w:t xml:space="preserve"> cases </w:t>
      </w:r>
      <w:r w:rsidR="0036657A">
        <w:rPr>
          <w:rFonts w:hint="eastAsia"/>
        </w:rPr>
        <w:t>來解</w:t>
      </w:r>
      <w:r w:rsidR="0036657A" w:rsidRPr="00D92D13">
        <w:rPr>
          <w:rFonts w:hint="eastAsia"/>
          <w:lang w:val="pt-BR"/>
        </w:rPr>
        <w:t xml:space="preserve"> </w:t>
      </w:r>
    </w:p>
    <w:p w:rsidR="00526E23" w:rsidRDefault="00526E23" w:rsidP="00B12753">
      <w:pPr>
        <w:ind w:left="1200" w:hangingChars="500" w:hanging="1200"/>
      </w:pPr>
      <w:r w:rsidRPr="00D92D13">
        <w:rPr>
          <w:rFonts w:hint="eastAsia"/>
          <w:lang w:val="pt-BR"/>
        </w:rPr>
        <w:t xml:space="preserve">    </w:t>
      </w:r>
      <w:r w:rsidR="00D923E1" w:rsidRPr="00D92D13">
        <w:rPr>
          <w:rFonts w:hint="eastAsia"/>
          <w:lang w:val="pt-BR"/>
        </w:rPr>
        <w:t xml:space="preserve"> </w:t>
      </w:r>
      <w:r w:rsidRPr="00D92D13">
        <w:rPr>
          <w:rFonts w:hint="eastAsia"/>
          <w:lang w:val="pt-BR"/>
        </w:rPr>
        <w:t xml:space="preserve">  </w:t>
      </w:r>
      <w:r>
        <w:rPr>
          <w:rFonts w:hint="eastAsia"/>
        </w:rPr>
        <w:t xml:space="preserve">(2) </w:t>
      </w:r>
      <w:r w:rsidR="004377DE">
        <w:rPr>
          <w:rFonts w:hint="eastAsia"/>
        </w:rPr>
        <w:t>要將</w:t>
      </w:r>
      <w:r w:rsidR="004377DE">
        <w:rPr>
          <w:rFonts w:hint="eastAsia"/>
        </w:rPr>
        <w:t xml:space="preserve"> Steps 3, 4, 5 </w:t>
      </w:r>
      <w:r w:rsidR="004377DE" w:rsidRPr="00526E23">
        <w:rPr>
          <w:rFonts w:hint="eastAsia"/>
          <w:b/>
        </w:rPr>
        <w:t>所有的解</w:t>
      </w:r>
      <w:r w:rsidR="004377DE">
        <w:rPr>
          <w:rFonts w:hint="eastAsia"/>
        </w:rPr>
        <w:t>都</w:t>
      </w:r>
      <w:r w:rsidR="004377DE" w:rsidRPr="00630604">
        <w:rPr>
          <w:rFonts w:hint="eastAsia"/>
          <w:b/>
          <w:color w:val="FF0000"/>
        </w:rPr>
        <w:t>加起來</w:t>
      </w:r>
      <w:r w:rsidR="004377DE">
        <w:rPr>
          <w:rFonts w:hint="eastAsia"/>
        </w:rPr>
        <w:t xml:space="preserve"> (Step 6)</w:t>
      </w:r>
      <w:r w:rsidR="004377DE">
        <w:br/>
      </w:r>
      <w:r w:rsidR="004377DE">
        <w:rPr>
          <w:rFonts w:hint="eastAsia"/>
        </w:rPr>
        <w:t>(</w:t>
      </w:r>
      <w:r w:rsidR="004377DE">
        <w:rPr>
          <w:rFonts w:hint="eastAsia"/>
        </w:rPr>
        <w:t>尤其是</w:t>
      </w:r>
      <w:r w:rsidR="00B12753">
        <w:rPr>
          <w:rFonts w:hint="eastAsia"/>
        </w:rPr>
        <w:t>處理</w:t>
      </w:r>
      <w:r w:rsidR="00B12753">
        <w:rPr>
          <w:rFonts w:hint="eastAsia"/>
        </w:rPr>
        <w:t xml:space="preserve"> boundary value </w:t>
      </w:r>
      <w:r w:rsidR="00B12753">
        <w:t>problems</w:t>
      </w:r>
      <w:r w:rsidR="00B12753">
        <w:rPr>
          <w:rFonts w:hint="eastAsia"/>
        </w:rPr>
        <w:t xml:space="preserve"> </w:t>
      </w:r>
      <w:r w:rsidR="00B12753">
        <w:rPr>
          <w:rFonts w:hint="eastAsia"/>
        </w:rPr>
        <w:t>時</w:t>
      </w:r>
      <w:r w:rsidR="004377DE">
        <w:rPr>
          <w:rFonts w:hint="eastAsia"/>
        </w:rPr>
        <w:t>)</w:t>
      </w:r>
    </w:p>
    <w:p w:rsidR="00526E23" w:rsidRDefault="0036657A" w:rsidP="00CD5242">
      <w:r>
        <w:rPr>
          <w:rFonts w:hint="eastAsia"/>
        </w:rPr>
        <w:t xml:space="preserve">      </w:t>
      </w:r>
      <w:r w:rsidR="00D923E1">
        <w:rPr>
          <w:rFonts w:hint="eastAsia"/>
        </w:rPr>
        <w:t xml:space="preserve"> </w:t>
      </w:r>
      <w:r>
        <w:rPr>
          <w:rFonts w:hint="eastAsia"/>
        </w:rPr>
        <w:t>(</w:t>
      </w:r>
      <w:r w:rsidR="00526E23">
        <w:rPr>
          <w:rFonts w:hint="eastAsia"/>
        </w:rPr>
        <w:t>3</w:t>
      </w:r>
      <w:r>
        <w:rPr>
          <w:rFonts w:hint="eastAsia"/>
        </w:rPr>
        <w:t xml:space="preserve">) </w:t>
      </w:r>
      <w:r w:rsidR="0007326D">
        <w:rPr>
          <w:rFonts w:hint="eastAsia"/>
        </w:rPr>
        <w:t>經常把</w:t>
      </w:r>
      <w:r w:rsidR="0007326D">
        <w:rPr>
          <w:rFonts w:hint="eastAsia"/>
        </w:rPr>
        <w:t xml:space="preserve"> </w:t>
      </w:r>
      <w:r w:rsidR="0007326D" w:rsidRPr="00CC6929">
        <w:rPr>
          <w:position w:val="-12"/>
        </w:rPr>
        <w:object w:dxaOrig="1520" w:dyaOrig="380">
          <v:shape id="_x0000_i1084" type="#_x0000_t75" style="width:75.6pt;height:18.6pt" o:ole="" o:allowoverlap="f">
            <v:imagedata r:id="rId155" o:title=""/>
          </v:shape>
          <o:OLEObject Type="Embed" ProgID="Equation.DSMT4" ShapeID="_x0000_i1084" DrawAspect="Content" ObjectID="_1763902367" r:id="rId156"/>
        </w:object>
      </w:r>
      <w:r w:rsidR="0007326D">
        <w:rPr>
          <w:rFonts w:hint="eastAsia"/>
        </w:rPr>
        <w:t xml:space="preserve"> </w:t>
      </w:r>
      <w:r w:rsidR="0007326D">
        <w:rPr>
          <w:rFonts w:hint="eastAsia"/>
        </w:rPr>
        <w:t>表示成</w:t>
      </w:r>
      <w:r w:rsidR="0007326D">
        <w:rPr>
          <w:rFonts w:hint="eastAsia"/>
        </w:rPr>
        <w:t xml:space="preserve">  </w:t>
      </w:r>
      <w:r w:rsidR="0007326D" w:rsidRPr="00BA14D3">
        <w:rPr>
          <w:position w:val="-12"/>
        </w:rPr>
        <w:object w:dxaOrig="2720" w:dyaOrig="360">
          <v:shape id="_x0000_i1085" type="#_x0000_t75" style="width:135.6pt;height:18pt" o:ole="" o:allowoverlap="f">
            <v:imagedata r:id="rId157" o:title=""/>
          </v:shape>
          <o:OLEObject Type="Embed" ProgID="Equation.DSMT4" ShapeID="_x0000_i1085" DrawAspect="Content" ObjectID="_1763902368" r:id="rId158"/>
        </w:object>
      </w:r>
      <w:r>
        <w:rPr>
          <w:rFonts w:hint="eastAsia"/>
        </w:rPr>
        <w:t xml:space="preserve">     </w:t>
      </w:r>
      <w:r w:rsidRPr="0036657A">
        <w:rPr>
          <w:rFonts w:hint="eastAsia"/>
        </w:rPr>
        <w:t xml:space="preserve">   </w:t>
      </w:r>
    </w:p>
    <w:p w:rsidR="00200C12" w:rsidRDefault="0036657A" w:rsidP="00CD5242">
      <w:r w:rsidRPr="0036657A">
        <w:rPr>
          <w:rFonts w:hint="eastAsia"/>
        </w:rPr>
        <w:t xml:space="preserve"> </w:t>
      </w:r>
      <w:r w:rsidR="0007326D">
        <w:rPr>
          <w:rFonts w:hint="eastAsia"/>
        </w:rPr>
        <w:t xml:space="preserve">    </w:t>
      </w:r>
      <w:r w:rsidR="00D923E1">
        <w:rPr>
          <w:rFonts w:hint="eastAsia"/>
        </w:rPr>
        <w:t xml:space="preserve"> </w:t>
      </w:r>
      <w:r w:rsidR="0007326D">
        <w:rPr>
          <w:rFonts w:hint="eastAsia"/>
        </w:rPr>
        <w:t xml:space="preserve"> (</w:t>
      </w:r>
      <w:r w:rsidR="00526E23">
        <w:rPr>
          <w:rFonts w:hint="eastAsia"/>
        </w:rPr>
        <w:t>4</w:t>
      </w:r>
      <w:r w:rsidR="0007326D">
        <w:rPr>
          <w:rFonts w:hint="eastAsia"/>
        </w:rPr>
        <w:t xml:space="preserve">) </w:t>
      </w:r>
      <w:r w:rsidR="0007326D" w:rsidRPr="009A2737">
        <w:rPr>
          <w:color w:val="0000FF"/>
        </w:rPr>
        <w:t>“</w:t>
      </w:r>
      <w:r w:rsidR="0007326D" w:rsidRPr="009A2737">
        <w:rPr>
          <w:rFonts w:hint="eastAsia"/>
          <w:color w:val="0000FF"/>
        </w:rPr>
        <w:t>等於零</w:t>
      </w:r>
      <w:r w:rsidR="0007326D" w:rsidRPr="009A2737">
        <w:rPr>
          <w:color w:val="0000FF"/>
        </w:rPr>
        <w:t>”</w:t>
      </w:r>
      <w:r w:rsidR="0007326D">
        <w:rPr>
          <w:rFonts w:hint="eastAsia"/>
        </w:rPr>
        <w:t xml:space="preserve"> </w:t>
      </w:r>
      <w:r w:rsidR="0007326D">
        <w:rPr>
          <w:rFonts w:hint="eastAsia"/>
        </w:rPr>
        <w:t>的</w:t>
      </w:r>
      <w:r w:rsidR="0007326D">
        <w:rPr>
          <w:rFonts w:hint="eastAsia"/>
        </w:rPr>
        <w:t xml:space="preserve"> IVP </w:t>
      </w:r>
      <w:r w:rsidR="0007326D">
        <w:rPr>
          <w:rFonts w:hint="eastAsia"/>
        </w:rPr>
        <w:t>或</w:t>
      </w:r>
      <w:r w:rsidR="0007326D">
        <w:rPr>
          <w:rFonts w:hint="eastAsia"/>
        </w:rPr>
        <w:t xml:space="preserve"> BVP </w:t>
      </w:r>
      <w:r w:rsidR="0007326D">
        <w:rPr>
          <w:rFonts w:hint="eastAsia"/>
        </w:rPr>
        <w:t>先於</w:t>
      </w:r>
      <w:r w:rsidR="0007326D">
        <w:rPr>
          <w:rFonts w:hint="eastAsia"/>
        </w:rPr>
        <w:t xml:space="preserve"> Steps 3, 4 </w:t>
      </w:r>
      <w:r w:rsidR="0007326D">
        <w:rPr>
          <w:rFonts w:hint="eastAsia"/>
        </w:rPr>
        <w:t>處理</w:t>
      </w:r>
      <w:r w:rsidR="0007326D">
        <w:br/>
      </w:r>
      <w:r w:rsidR="0007326D">
        <w:rPr>
          <w:rFonts w:hint="eastAsia"/>
        </w:rPr>
        <w:t xml:space="preserve">        </w:t>
      </w:r>
      <w:r w:rsidR="00D923E1">
        <w:rPr>
          <w:rFonts w:hint="eastAsia"/>
        </w:rPr>
        <w:t xml:space="preserve"> </w:t>
      </w:r>
      <w:r w:rsidR="0007326D">
        <w:rPr>
          <w:rFonts w:hint="eastAsia"/>
        </w:rPr>
        <w:t xml:space="preserve"> </w:t>
      </w:r>
      <w:r w:rsidR="0007326D">
        <w:rPr>
          <w:rFonts w:hint="eastAsia"/>
        </w:rPr>
        <w:t>例如，</w:t>
      </w:r>
      <w:r w:rsidR="0007326D">
        <w:rPr>
          <w:rFonts w:hint="eastAsia"/>
        </w:rPr>
        <w:t xml:space="preserve"> </w:t>
      </w:r>
      <w:r w:rsidR="00797160" w:rsidRPr="00797160">
        <w:rPr>
          <w:rFonts w:hint="eastAsia"/>
          <w:i/>
        </w:rPr>
        <w:t>u</w:t>
      </w:r>
      <w:r w:rsidR="00797160">
        <w:rPr>
          <w:rFonts w:hint="eastAsia"/>
        </w:rPr>
        <w:t>(</w:t>
      </w:r>
      <w:r w:rsidR="00797160" w:rsidRPr="00797160">
        <w:rPr>
          <w:rFonts w:hint="eastAsia"/>
          <w:i/>
        </w:rPr>
        <w:t>L</w:t>
      </w:r>
      <w:r w:rsidR="00797160">
        <w:rPr>
          <w:rFonts w:hint="eastAsia"/>
        </w:rPr>
        <w:t xml:space="preserve">, </w:t>
      </w:r>
      <w:r w:rsidR="00797160" w:rsidRPr="00797160">
        <w:rPr>
          <w:rFonts w:hint="eastAsia"/>
          <w:i/>
        </w:rPr>
        <w:t>y</w:t>
      </w:r>
      <w:r w:rsidR="00797160">
        <w:rPr>
          <w:rFonts w:hint="eastAsia"/>
        </w:rPr>
        <w:t xml:space="preserve">) = 0 </w:t>
      </w:r>
      <w:r w:rsidR="00797160">
        <w:rPr>
          <w:rFonts w:hint="eastAsia"/>
        </w:rPr>
        <w:sym w:font="Symbol" w:char="F0AE"/>
      </w:r>
      <w:r w:rsidR="00797160">
        <w:rPr>
          <w:rFonts w:hint="eastAsia"/>
        </w:rPr>
        <w:t xml:space="preserve"> </w:t>
      </w:r>
      <w:r w:rsidR="00797160" w:rsidRPr="00797160">
        <w:rPr>
          <w:rFonts w:hint="eastAsia"/>
          <w:i/>
        </w:rPr>
        <w:t>X</w:t>
      </w:r>
      <w:r w:rsidR="00797160">
        <w:rPr>
          <w:rFonts w:hint="eastAsia"/>
        </w:rPr>
        <w:t>(</w:t>
      </w:r>
      <w:r w:rsidR="00797160" w:rsidRPr="00797160">
        <w:rPr>
          <w:rFonts w:hint="eastAsia"/>
          <w:i/>
        </w:rPr>
        <w:t>L</w:t>
      </w:r>
      <w:r w:rsidR="00797160">
        <w:rPr>
          <w:rFonts w:hint="eastAsia"/>
        </w:rPr>
        <w:t xml:space="preserve">) = 0 </w:t>
      </w:r>
      <w:r w:rsidR="0007326D">
        <w:rPr>
          <w:rFonts w:hint="eastAsia"/>
        </w:rPr>
        <w:t xml:space="preserve">    </w:t>
      </w:r>
      <w:r w:rsidR="00797160">
        <w:br/>
      </w:r>
      <w:r w:rsidR="0007326D">
        <w:rPr>
          <w:rFonts w:hint="eastAsia"/>
        </w:rPr>
        <w:t xml:space="preserve">   </w:t>
      </w:r>
      <w:r w:rsidR="00797160">
        <w:rPr>
          <w:rFonts w:hint="eastAsia"/>
        </w:rPr>
        <w:t xml:space="preserve">      </w:t>
      </w:r>
      <w:r w:rsidR="00D923E1">
        <w:rPr>
          <w:rFonts w:hint="eastAsia"/>
        </w:rPr>
        <w:t xml:space="preserve"> </w:t>
      </w:r>
      <w:r w:rsidR="00797160">
        <w:rPr>
          <w:rFonts w:hint="eastAsia"/>
        </w:rPr>
        <w:t xml:space="preserve">       </w:t>
      </w:r>
      <w:r w:rsidR="00797160" w:rsidRPr="00797160">
        <w:rPr>
          <w:position w:val="-32"/>
        </w:rPr>
        <w:object w:dxaOrig="1040" w:dyaOrig="720">
          <v:shape id="_x0000_i1086" type="#_x0000_t75" style="width:51.6pt;height:36pt" o:ole="">
            <v:imagedata r:id="rId159" o:title=""/>
          </v:shape>
          <o:OLEObject Type="Embed" ProgID="Equation.DSMT4" ShapeID="_x0000_i1086" DrawAspect="Content" ObjectID="_1763902369" r:id="rId160"/>
        </w:object>
      </w:r>
      <w:r w:rsidR="00797160">
        <w:rPr>
          <w:rFonts w:hint="eastAsia"/>
        </w:rPr>
        <w:t xml:space="preserve">  </w:t>
      </w:r>
      <w:r w:rsidR="00797160">
        <w:rPr>
          <w:rFonts w:hint="eastAsia"/>
        </w:rPr>
        <w:sym w:font="Symbol" w:char="F0AE"/>
      </w:r>
      <w:r w:rsidR="00797160">
        <w:rPr>
          <w:rFonts w:hint="eastAsia"/>
        </w:rPr>
        <w:t xml:space="preserve"> </w:t>
      </w:r>
      <w:r w:rsidR="00797160" w:rsidRPr="00797160">
        <w:rPr>
          <w:rFonts w:hint="eastAsia"/>
          <w:i/>
        </w:rPr>
        <w:t>Y</w:t>
      </w:r>
      <w:r w:rsidR="00797160">
        <w:rPr>
          <w:rFonts w:hint="eastAsia"/>
          <w:i/>
        </w:rPr>
        <w:t xml:space="preserve"> </w:t>
      </w:r>
      <w:r w:rsidR="00797160">
        <w:rPr>
          <w:rFonts w:ascii="新細明體" w:hAnsi="新細明體" w:hint="eastAsia"/>
        </w:rPr>
        <w:sym w:font="Symbol" w:char="F0A2"/>
      </w:r>
      <w:r w:rsidR="00797160">
        <w:rPr>
          <w:rFonts w:hint="eastAsia"/>
        </w:rPr>
        <w:t>(</w:t>
      </w:r>
      <w:r w:rsidR="00797160" w:rsidRPr="00797160">
        <w:rPr>
          <w:rFonts w:hint="eastAsia"/>
          <w:i/>
        </w:rPr>
        <w:t>b</w:t>
      </w:r>
      <w:r w:rsidR="00797160">
        <w:rPr>
          <w:rFonts w:hint="eastAsia"/>
        </w:rPr>
        <w:t xml:space="preserve">) = 0.           </w:t>
      </w:r>
      <w:r w:rsidR="00B849E9">
        <w:br/>
      </w:r>
      <w:r w:rsidR="00797160">
        <w:rPr>
          <w:rFonts w:hint="eastAsia"/>
        </w:rPr>
        <w:t xml:space="preserve">        </w:t>
      </w:r>
      <w:r w:rsidR="00D923E1">
        <w:rPr>
          <w:rFonts w:hint="eastAsia"/>
        </w:rPr>
        <w:t xml:space="preserve"> </w:t>
      </w:r>
      <w:r w:rsidR="0007326D">
        <w:rPr>
          <w:rFonts w:hint="eastAsia"/>
        </w:rPr>
        <w:t xml:space="preserve"> </w:t>
      </w:r>
      <w:r w:rsidR="00B849E9" w:rsidRPr="009A2737">
        <w:rPr>
          <w:color w:val="0000FF"/>
        </w:rPr>
        <w:t>“</w:t>
      </w:r>
      <w:r w:rsidR="00B849E9" w:rsidRPr="009A2737">
        <w:rPr>
          <w:rFonts w:hint="eastAsia"/>
          <w:color w:val="0000FF"/>
        </w:rPr>
        <w:t>不等於零</w:t>
      </w:r>
      <w:r w:rsidR="00B849E9" w:rsidRPr="009A2737">
        <w:rPr>
          <w:color w:val="0000FF"/>
        </w:rPr>
        <w:t>”</w:t>
      </w:r>
      <w:r w:rsidR="00B849E9">
        <w:rPr>
          <w:rFonts w:hint="eastAsia"/>
        </w:rPr>
        <w:t xml:space="preserve"> </w:t>
      </w:r>
      <w:r w:rsidR="00B849E9">
        <w:rPr>
          <w:rFonts w:hint="eastAsia"/>
        </w:rPr>
        <w:t>的</w:t>
      </w:r>
      <w:r w:rsidR="00B849E9">
        <w:rPr>
          <w:rFonts w:hint="eastAsia"/>
        </w:rPr>
        <w:t xml:space="preserve"> IVP </w:t>
      </w:r>
      <w:r w:rsidR="00B849E9">
        <w:rPr>
          <w:rFonts w:hint="eastAsia"/>
        </w:rPr>
        <w:t>或</w:t>
      </w:r>
      <w:r w:rsidR="00B849E9">
        <w:rPr>
          <w:rFonts w:hint="eastAsia"/>
        </w:rPr>
        <w:t xml:space="preserve"> BVP</w:t>
      </w:r>
      <w:r w:rsidR="00B849E9">
        <w:rPr>
          <w:rFonts w:hint="eastAsia"/>
        </w:rPr>
        <w:t>，要在</w:t>
      </w:r>
      <w:r w:rsidR="00B849E9">
        <w:rPr>
          <w:rFonts w:hint="eastAsia"/>
        </w:rPr>
        <w:t xml:space="preserve"> Step 7 </w:t>
      </w:r>
      <w:r w:rsidR="00B849E9">
        <w:rPr>
          <w:rFonts w:hint="eastAsia"/>
        </w:rPr>
        <w:t>當中處理</w:t>
      </w:r>
    </w:p>
    <w:p w:rsidR="00640DF0" w:rsidRDefault="00B30269" w:rsidP="00CD5242">
      <w:r>
        <w:rPr>
          <w:rFonts w:hint="eastAsia"/>
        </w:rPr>
        <w:t xml:space="preserve">   </w:t>
      </w:r>
      <w:r w:rsidR="00D923E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03CE1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 w:rsidR="00671A3A">
        <w:t>5</w:t>
      </w:r>
      <w:r>
        <w:rPr>
          <w:rFonts w:hint="eastAsia"/>
        </w:rPr>
        <w:t xml:space="preserve">) </w:t>
      </w:r>
      <w:r>
        <w:rPr>
          <w:rFonts w:hint="eastAsia"/>
        </w:rPr>
        <w:t>其他需注意的地方：整理於講義</w:t>
      </w:r>
      <w:r>
        <w:rPr>
          <w:rFonts w:hint="eastAsia"/>
        </w:rPr>
        <w:t xml:space="preserve"> </w:t>
      </w:r>
      <w:r w:rsidR="00671A3A">
        <w:t>4</w:t>
      </w:r>
      <w:r w:rsidR="0090032D">
        <w:t>5</w:t>
      </w:r>
      <w:r w:rsidR="00D92D13">
        <w:t>1</w:t>
      </w:r>
      <w:r>
        <w:rPr>
          <w:rFonts w:hint="eastAsia"/>
        </w:rPr>
        <w:t>-</w:t>
      </w:r>
      <w:r w:rsidR="00671A3A">
        <w:t>4</w:t>
      </w:r>
      <w:r w:rsidR="0090032D">
        <w:t>5</w:t>
      </w:r>
      <w:r w:rsidR="00D92D13">
        <w:t>4</w:t>
      </w:r>
      <w:r>
        <w:rPr>
          <w:rFonts w:hint="eastAsia"/>
        </w:rPr>
        <w:t xml:space="preserve"> </w:t>
      </w:r>
      <w:r>
        <w:rPr>
          <w:rFonts w:hint="eastAsia"/>
        </w:rPr>
        <w:t>頁</w:t>
      </w:r>
      <w:r>
        <w:rPr>
          <w:rFonts w:hint="eastAsia"/>
        </w:rPr>
        <w:t xml:space="preserve">       </w:t>
      </w:r>
    </w:p>
    <w:p w:rsidR="00933391" w:rsidRDefault="00933391"/>
    <w:p w:rsidR="002D03B1" w:rsidRDefault="002D03B1"/>
    <w:p w:rsidR="00F36692" w:rsidRPr="00F36692" w:rsidRDefault="00F36692" w:rsidP="00B23AFC">
      <w:pPr>
        <w:rPr>
          <w:b/>
        </w:rPr>
      </w:pPr>
    </w:p>
    <w:p w:rsidR="00F36692" w:rsidRPr="00671A3A" w:rsidRDefault="00F36692" w:rsidP="00B23AFC">
      <w:pPr>
        <w:rPr>
          <w:b/>
        </w:rPr>
      </w:pPr>
    </w:p>
    <w:p w:rsidR="00B23AFC" w:rsidRPr="005F1789" w:rsidRDefault="00B23AFC" w:rsidP="00B23AFC">
      <w:pPr>
        <w:rPr>
          <w:rFonts w:ascii="標楷體" w:eastAsia="標楷體" w:hAnsi="標楷體"/>
          <w:b/>
          <w:sz w:val="36"/>
          <w:szCs w:val="36"/>
        </w:rPr>
      </w:pPr>
      <w:r w:rsidRPr="005F1789">
        <w:rPr>
          <w:rFonts w:hint="eastAsia"/>
          <w:b/>
          <w:sz w:val="36"/>
          <w:szCs w:val="36"/>
        </w:rPr>
        <w:t xml:space="preserve">Part </w:t>
      </w:r>
      <w:r>
        <w:rPr>
          <w:rFonts w:hint="eastAsia"/>
          <w:b/>
          <w:sz w:val="36"/>
          <w:szCs w:val="36"/>
        </w:rPr>
        <w:t>3</w:t>
      </w:r>
      <w:r w:rsidRPr="005F1789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補充</w:t>
      </w:r>
    </w:p>
    <w:p w:rsidR="00B23AFC" w:rsidRDefault="00B23AFC"/>
    <w:p w:rsidR="00B23AFC" w:rsidRDefault="007B47A3">
      <w:r>
        <w:rPr>
          <w:rFonts w:hint="eastAsia"/>
        </w:rPr>
        <w:t>同學們若覺得以上的整理，還漏掉哪些公式、定義、或解法，就在這邊補充吧！</w:t>
      </w:r>
    </w:p>
    <w:p w:rsidR="007B47A3" w:rsidRDefault="007B47A3"/>
    <w:p w:rsidR="00E62A8F" w:rsidRDefault="00E62A8F"/>
    <w:p w:rsidR="00E62A8F" w:rsidRPr="007B47A3" w:rsidRDefault="00E62A8F"/>
    <w:sectPr w:rsidR="00E62A8F" w:rsidRPr="007B47A3" w:rsidSect="00D6640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01" w:rsidRDefault="00804601" w:rsidP="007A1EBD">
      <w:r>
        <w:separator/>
      </w:r>
    </w:p>
  </w:endnote>
  <w:endnote w:type="continuationSeparator" w:id="0">
    <w:p w:rsidR="00804601" w:rsidRDefault="00804601" w:rsidP="007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01" w:rsidRDefault="00804601" w:rsidP="007A1EBD">
      <w:r>
        <w:separator/>
      </w:r>
    </w:p>
  </w:footnote>
  <w:footnote w:type="continuationSeparator" w:id="0">
    <w:p w:rsidR="00804601" w:rsidRDefault="00804601" w:rsidP="007A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08"/>
    <w:rsid w:val="00001534"/>
    <w:rsid w:val="000063B3"/>
    <w:rsid w:val="00007994"/>
    <w:rsid w:val="00007C36"/>
    <w:rsid w:val="00010E79"/>
    <w:rsid w:val="0001194D"/>
    <w:rsid w:val="00011D7F"/>
    <w:rsid w:val="000137D4"/>
    <w:rsid w:val="00015915"/>
    <w:rsid w:val="00024DDC"/>
    <w:rsid w:val="00030923"/>
    <w:rsid w:val="00030A0D"/>
    <w:rsid w:val="00033339"/>
    <w:rsid w:val="000343D5"/>
    <w:rsid w:val="000354BC"/>
    <w:rsid w:val="000417A3"/>
    <w:rsid w:val="00042576"/>
    <w:rsid w:val="000511E5"/>
    <w:rsid w:val="0005122D"/>
    <w:rsid w:val="00054FEB"/>
    <w:rsid w:val="00060E09"/>
    <w:rsid w:val="000624F5"/>
    <w:rsid w:val="0006293D"/>
    <w:rsid w:val="00067C47"/>
    <w:rsid w:val="0007326D"/>
    <w:rsid w:val="00073E70"/>
    <w:rsid w:val="000753E0"/>
    <w:rsid w:val="0008112F"/>
    <w:rsid w:val="0009191A"/>
    <w:rsid w:val="000929F0"/>
    <w:rsid w:val="00092C38"/>
    <w:rsid w:val="00094EA9"/>
    <w:rsid w:val="000A3720"/>
    <w:rsid w:val="000A665B"/>
    <w:rsid w:val="000A6AE6"/>
    <w:rsid w:val="000B005A"/>
    <w:rsid w:val="000B00B2"/>
    <w:rsid w:val="000B17B2"/>
    <w:rsid w:val="000B371F"/>
    <w:rsid w:val="000B3D63"/>
    <w:rsid w:val="000C4356"/>
    <w:rsid w:val="000C72BB"/>
    <w:rsid w:val="000C7869"/>
    <w:rsid w:val="000D34A1"/>
    <w:rsid w:val="000D54B5"/>
    <w:rsid w:val="000D5A3A"/>
    <w:rsid w:val="000D7ABD"/>
    <w:rsid w:val="000E0DF5"/>
    <w:rsid w:val="000E4E83"/>
    <w:rsid w:val="000E6F1D"/>
    <w:rsid w:val="000E76A5"/>
    <w:rsid w:val="000F2913"/>
    <w:rsid w:val="00106BAA"/>
    <w:rsid w:val="0011341B"/>
    <w:rsid w:val="00114AD5"/>
    <w:rsid w:val="00116994"/>
    <w:rsid w:val="001173E1"/>
    <w:rsid w:val="001174D5"/>
    <w:rsid w:val="00117FC3"/>
    <w:rsid w:val="00120F3B"/>
    <w:rsid w:val="00122CC9"/>
    <w:rsid w:val="00127375"/>
    <w:rsid w:val="001311FA"/>
    <w:rsid w:val="00136640"/>
    <w:rsid w:val="0014152B"/>
    <w:rsid w:val="00143204"/>
    <w:rsid w:val="00144920"/>
    <w:rsid w:val="00145740"/>
    <w:rsid w:val="00145E70"/>
    <w:rsid w:val="00150F91"/>
    <w:rsid w:val="0015700B"/>
    <w:rsid w:val="001622D9"/>
    <w:rsid w:val="00163F5A"/>
    <w:rsid w:val="00171093"/>
    <w:rsid w:val="001727AB"/>
    <w:rsid w:val="001742BB"/>
    <w:rsid w:val="00175084"/>
    <w:rsid w:val="001773F6"/>
    <w:rsid w:val="00185144"/>
    <w:rsid w:val="001912AB"/>
    <w:rsid w:val="00196389"/>
    <w:rsid w:val="00197F58"/>
    <w:rsid w:val="001B3B22"/>
    <w:rsid w:val="001C418A"/>
    <w:rsid w:val="001C6C93"/>
    <w:rsid w:val="001D3A12"/>
    <w:rsid w:val="001D3BDB"/>
    <w:rsid w:val="001D4796"/>
    <w:rsid w:val="001D4B65"/>
    <w:rsid w:val="001E07F4"/>
    <w:rsid w:val="001E135E"/>
    <w:rsid w:val="001E4833"/>
    <w:rsid w:val="001E5630"/>
    <w:rsid w:val="001E57F5"/>
    <w:rsid w:val="001E74CA"/>
    <w:rsid w:val="001F5983"/>
    <w:rsid w:val="002008F7"/>
    <w:rsid w:val="00200C12"/>
    <w:rsid w:val="00201ABD"/>
    <w:rsid w:val="00202B25"/>
    <w:rsid w:val="002037BA"/>
    <w:rsid w:val="002055CB"/>
    <w:rsid w:val="002062C1"/>
    <w:rsid w:val="00206CDC"/>
    <w:rsid w:val="002109FE"/>
    <w:rsid w:val="00211BD2"/>
    <w:rsid w:val="00217B08"/>
    <w:rsid w:val="002215C9"/>
    <w:rsid w:val="00226127"/>
    <w:rsid w:val="002305F6"/>
    <w:rsid w:val="00230B1D"/>
    <w:rsid w:val="00230B35"/>
    <w:rsid w:val="00233753"/>
    <w:rsid w:val="00237ECA"/>
    <w:rsid w:val="0024188D"/>
    <w:rsid w:val="00242E06"/>
    <w:rsid w:val="00243BCD"/>
    <w:rsid w:val="00244D42"/>
    <w:rsid w:val="00244EAA"/>
    <w:rsid w:val="002529D1"/>
    <w:rsid w:val="0026070D"/>
    <w:rsid w:val="00262174"/>
    <w:rsid w:val="00273AF1"/>
    <w:rsid w:val="00274F82"/>
    <w:rsid w:val="00275CD5"/>
    <w:rsid w:val="00277089"/>
    <w:rsid w:val="00277B61"/>
    <w:rsid w:val="00277D4E"/>
    <w:rsid w:val="00280BAA"/>
    <w:rsid w:val="00282485"/>
    <w:rsid w:val="00283599"/>
    <w:rsid w:val="002848FE"/>
    <w:rsid w:val="00293668"/>
    <w:rsid w:val="00294DF7"/>
    <w:rsid w:val="00295F70"/>
    <w:rsid w:val="002A5FA5"/>
    <w:rsid w:val="002C1D89"/>
    <w:rsid w:val="002C32DC"/>
    <w:rsid w:val="002D03B1"/>
    <w:rsid w:val="002D0FBC"/>
    <w:rsid w:val="002D3EB6"/>
    <w:rsid w:val="002D6FFE"/>
    <w:rsid w:val="002D70F9"/>
    <w:rsid w:val="002E1D44"/>
    <w:rsid w:val="002E2018"/>
    <w:rsid w:val="002F16A5"/>
    <w:rsid w:val="002F5432"/>
    <w:rsid w:val="002F63B4"/>
    <w:rsid w:val="003060AF"/>
    <w:rsid w:val="00322E07"/>
    <w:rsid w:val="0033295E"/>
    <w:rsid w:val="003414CD"/>
    <w:rsid w:val="003425C2"/>
    <w:rsid w:val="003457A7"/>
    <w:rsid w:val="00351725"/>
    <w:rsid w:val="0035235E"/>
    <w:rsid w:val="00352CC9"/>
    <w:rsid w:val="003645AB"/>
    <w:rsid w:val="0036600F"/>
    <w:rsid w:val="0036634F"/>
    <w:rsid w:val="0036657A"/>
    <w:rsid w:val="00371C22"/>
    <w:rsid w:val="00374E26"/>
    <w:rsid w:val="00381B9E"/>
    <w:rsid w:val="003907F8"/>
    <w:rsid w:val="00393BFD"/>
    <w:rsid w:val="00396CD3"/>
    <w:rsid w:val="00397AC1"/>
    <w:rsid w:val="003A53EA"/>
    <w:rsid w:val="003A5907"/>
    <w:rsid w:val="003A7436"/>
    <w:rsid w:val="003A7B0E"/>
    <w:rsid w:val="003B1CA2"/>
    <w:rsid w:val="003B2B37"/>
    <w:rsid w:val="003B307B"/>
    <w:rsid w:val="003C0DA1"/>
    <w:rsid w:val="003C19C1"/>
    <w:rsid w:val="003C395C"/>
    <w:rsid w:val="003C5A4E"/>
    <w:rsid w:val="003C7382"/>
    <w:rsid w:val="003D3C10"/>
    <w:rsid w:val="003D5C1D"/>
    <w:rsid w:val="003E33BD"/>
    <w:rsid w:val="003E4AC1"/>
    <w:rsid w:val="003E64D6"/>
    <w:rsid w:val="003E6DF6"/>
    <w:rsid w:val="003F3EB6"/>
    <w:rsid w:val="004077F2"/>
    <w:rsid w:val="004109BF"/>
    <w:rsid w:val="00411EB2"/>
    <w:rsid w:val="00416B15"/>
    <w:rsid w:val="00417757"/>
    <w:rsid w:val="00417C2C"/>
    <w:rsid w:val="00420725"/>
    <w:rsid w:val="004242C4"/>
    <w:rsid w:val="00424D04"/>
    <w:rsid w:val="00426CE8"/>
    <w:rsid w:val="004328C3"/>
    <w:rsid w:val="00435561"/>
    <w:rsid w:val="004376E4"/>
    <w:rsid w:val="004377DE"/>
    <w:rsid w:val="004435E4"/>
    <w:rsid w:val="00445D1D"/>
    <w:rsid w:val="00451DA3"/>
    <w:rsid w:val="00452E77"/>
    <w:rsid w:val="00462923"/>
    <w:rsid w:val="00462F17"/>
    <w:rsid w:val="00465752"/>
    <w:rsid w:val="00466C85"/>
    <w:rsid w:val="004674E5"/>
    <w:rsid w:val="004700A7"/>
    <w:rsid w:val="00472CF7"/>
    <w:rsid w:val="004845B3"/>
    <w:rsid w:val="00492FF1"/>
    <w:rsid w:val="00494F91"/>
    <w:rsid w:val="004B196F"/>
    <w:rsid w:val="004B28A4"/>
    <w:rsid w:val="004B3CBA"/>
    <w:rsid w:val="004B511A"/>
    <w:rsid w:val="004C05DB"/>
    <w:rsid w:val="004C14EE"/>
    <w:rsid w:val="004C17B7"/>
    <w:rsid w:val="004C4CCA"/>
    <w:rsid w:val="004C67F0"/>
    <w:rsid w:val="004D131B"/>
    <w:rsid w:val="004E162D"/>
    <w:rsid w:val="004F3346"/>
    <w:rsid w:val="004F7F75"/>
    <w:rsid w:val="00504504"/>
    <w:rsid w:val="0050631F"/>
    <w:rsid w:val="00511981"/>
    <w:rsid w:val="0051294B"/>
    <w:rsid w:val="00520C47"/>
    <w:rsid w:val="00520C6F"/>
    <w:rsid w:val="00521F2E"/>
    <w:rsid w:val="00522008"/>
    <w:rsid w:val="00526E23"/>
    <w:rsid w:val="00531E71"/>
    <w:rsid w:val="00537EEB"/>
    <w:rsid w:val="00541816"/>
    <w:rsid w:val="00541896"/>
    <w:rsid w:val="00542189"/>
    <w:rsid w:val="00546507"/>
    <w:rsid w:val="00547423"/>
    <w:rsid w:val="00553232"/>
    <w:rsid w:val="005537F1"/>
    <w:rsid w:val="005565FF"/>
    <w:rsid w:val="0056096A"/>
    <w:rsid w:val="00560B00"/>
    <w:rsid w:val="00560F2C"/>
    <w:rsid w:val="0056608E"/>
    <w:rsid w:val="005711C3"/>
    <w:rsid w:val="00581318"/>
    <w:rsid w:val="005A3ED4"/>
    <w:rsid w:val="005A4472"/>
    <w:rsid w:val="005A4B06"/>
    <w:rsid w:val="005A508F"/>
    <w:rsid w:val="005A5C48"/>
    <w:rsid w:val="005B50C2"/>
    <w:rsid w:val="005B5619"/>
    <w:rsid w:val="005B78D3"/>
    <w:rsid w:val="005C4DEB"/>
    <w:rsid w:val="005C70FA"/>
    <w:rsid w:val="005D1259"/>
    <w:rsid w:val="005D3E23"/>
    <w:rsid w:val="005E12C1"/>
    <w:rsid w:val="005F1024"/>
    <w:rsid w:val="005F1789"/>
    <w:rsid w:val="005F3198"/>
    <w:rsid w:val="005F4F4E"/>
    <w:rsid w:val="0060207F"/>
    <w:rsid w:val="006044C2"/>
    <w:rsid w:val="006071A3"/>
    <w:rsid w:val="00607326"/>
    <w:rsid w:val="00607DD5"/>
    <w:rsid w:val="00610517"/>
    <w:rsid w:val="00617317"/>
    <w:rsid w:val="0062228B"/>
    <w:rsid w:val="006235DE"/>
    <w:rsid w:val="00630604"/>
    <w:rsid w:val="00633825"/>
    <w:rsid w:val="00634C67"/>
    <w:rsid w:val="00640DF0"/>
    <w:rsid w:val="0064210F"/>
    <w:rsid w:val="0064570C"/>
    <w:rsid w:val="00650FE2"/>
    <w:rsid w:val="00651598"/>
    <w:rsid w:val="00652708"/>
    <w:rsid w:val="00654373"/>
    <w:rsid w:val="006647C6"/>
    <w:rsid w:val="00671A3A"/>
    <w:rsid w:val="00672892"/>
    <w:rsid w:val="006737D1"/>
    <w:rsid w:val="00674CCF"/>
    <w:rsid w:val="00676799"/>
    <w:rsid w:val="00677285"/>
    <w:rsid w:val="00677A80"/>
    <w:rsid w:val="00681FC4"/>
    <w:rsid w:val="0068346A"/>
    <w:rsid w:val="0068791E"/>
    <w:rsid w:val="00690453"/>
    <w:rsid w:val="00690DD4"/>
    <w:rsid w:val="00692F80"/>
    <w:rsid w:val="00693116"/>
    <w:rsid w:val="006A14FF"/>
    <w:rsid w:val="006A469C"/>
    <w:rsid w:val="006A4AF9"/>
    <w:rsid w:val="006A5DD6"/>
    <w:rsid w:val="006B2C40"/>
    <w:rsid w:val="006B2E6D"/>
    <w:rsid w:val="006B516F"/>
    <w:rsid w:val="006C0DE4"/>
    <w:rsid w:val="006C1A77"/>
    <w:rsid w:val="006C1CA7"/>
    <w:rsid w:val="006C3AF2"/>
    <w:rsid w:val="006C626B"/>
    <w:rsid w:val="006C694B"/>
    <w:rsid w:val="006C7B9C"/>
    <w:rsid w:val="006D12AB"/>
    <w:rsid w:val="006D35F2"/>
    <w:rsid w:val="006D4006"/>
    <w:rsid w:val="006D4403"/>
    <w:rsid w:val="006E0166"/>
    <w:rsid w:val="006E6DEE"/>
    <w:rsid w:val="006E7D1E"/>
    <w:rsid w:val="006F1FB9"/>
    <w:rsid w:val="006F263A"/>
    <w:rsid w:val="006F4281"/>
    <w:rsid w:val="006F5A1E"/>
    <w:rsid w:val="00703CE1"/>
    <w:rsid w:val="00704EE5"/>
    <w:rsid w:val="007074CE"/>
    <w:rsid w:val="0071044A"/>
    <w:rsid w:val="007113C0"/>
    <w:rsid w:val="00717157"/>
    <w:rsid w:val="00717343"/>
    <w:rsid w:val="00720443"/>
    <w:rsid w:val="0072161A"/>
    <w:rsid w:val="00723A03"/>
    <w:rsid w:val="00731CDA"/>
    <w:rsid w:val="00734554"/>
    <w:rsid w:val="00734703"/>
    <w:rsid w:val="00737859"/>
    <w:rsid w:val="00757D42"/>
    <w:rsid w:val="0077074D"/>
    <w:rsid w:val="00772554"/>
    <w:rsid w:val="00772D3B"/>
    <w:rsid w:val="00797160"/>
    <w:rsid w:val="007A0C7E"/>
    <w:rsid w:val="007A0F6A"/>
    <w:rsid w:val="007A1EBD"/>
    <w:rsid w:val="007B47A3"/>
    <w:rsid w:val="007C1BE6"/>
    <w:rsid w:val="007C5026"/>
    <w:rsid w:val="007D54F9"/>
    <w:rsid w:val="007E6414"/>
    <w:rsid w:val="007F4268"/>
    <w:rsid w:val="007F4F44"/>
    <w:rsid w:val="00801CA3"/>
    <w:rsid w:val="00802E6C"/>
    <w:rsid w:val="00804601"/>
    <w:rsid w:val="00810C13"/>
    <w:rsid w:val="00814F76"/>
    <w:rsid w:val="00825C27"/>
    <w:rsid w:val="00827817"/>
    <w:rsid w:val="00833600"/>
    <w:rsid w:val="00834881"/>
    <w:rsid w:val="00835118"/>
    <w:rsid w:val="00840FC3"/>
    <w:rsid w:val="00843EB4"/>
    <w:rsid w:val="00844A16"/>
    <w:rsid w:val="00845087"/>
    <w:rsid w:val="008467D9"/>
    <w:rsid w:val="00851745"/>
    <w:rsid w:val="00854FDA"/>
    <w:rsid w:val="008551EF"/>
    <w:rsid w:val="00861DF9"/>
    <w:rsid w:val="008657DF"/>
    <w:rsid w:val="00865D20"/>
    <w:rsid w:val="00867FED"/>
    <w:rsid w:val="00871AAD"/>
    <w:rsid w:val="0088702F"/>
    <w:rsid w:val="00890830"/>
    <w:rsid w:val="008950B5"/>
    <w:rsid w:val="0089707A"/>
    <w:rsid w:val="008B057F"/>
    <w:rsid w:val="008B1B80"/>
    <w:rsid w:val="008B2A88"/>
    <w:rsid w:val="008B66D2"/>
    <w:rsid w:val="008B7E81"/>
    <w:rsid w:val="008C26E3"/>
    <w:rsid w:val="008C2E88"/>
    <w:rsid w:val="008D0FB3"/>
    <w:rsid w:val="008D22F0"/>
    <w:rsid w:val="008D4A45"/>
    <w:rsid w:val="008D54E0"/>
    <w:rsid w:val="008E4E3F"/>
    <w:rsid w:val="008F0579"/>
    <w:rsid w:val="008F1104"/>
    <w:rsid w:val="008F1AFD"/>
    <w:rsid w:val="008F4084"/>
    <w:rsid w:val="008F4C04"/>
    <w:rsid w:val="008F5410"/>
    <w:rsid w:val="0090032D"/>
    <w:rsid w:val="00900964"/>
    <w:rsid w:val="00902595"/>
    <w:rsid w:val="009030E4"/>
    <w:rsid w:val="009117D6"/>
    <w:rsid w:val="0091357A"/>
    <w:rsid w:val="009142CE"/>
    <w:rsid w:val="00916BF0"/>
    <w:rsid w:val="00920D8E"/>
    <w:rsid w:val="00922F33"/>
    <w:rsid w:val="00927654"/>
    <w:rsid w:val="009327E5"/>
    <w:rsid w:val="00933391"/>
    <w:rsid w:val="009371FF"/>
    <w:rsid w:val="00952F57"/>
    <w:rsid w:val="0096478A"/>
    <w:rsid w:val="00966CC0"/>
    <w:rsid w:val="009712DF"/>
    <w:rsid w:val="0097425A"/>
    <w:rsid w:val="0097525C"/>
    <w:rsid w:val="00980AA9"/>
    <w:rsid w:val="00980D81"/>
    <w:rsid w:val="00980F56"/>
    <w:rsid w:val="00982964"/>
    <w:rsid w:val="0098395F"/>
    <w:rsid w:val="00985293"/>
    <w:rsid w:val="00987DB6"/>
    <w:rsid w:val="0099289D"/>
    <w:rsid w:val="00993E78"/>
    <w:rsid w:val="0099606B"/>
    <w:rsid w:val="00997AD2"/>
    <w:rsid w:val="009A2243"/>
    <w:rsid w:val="009A2737"/>
    <w:rsid w:val="009A29D1"/>
    <w:rsid w:val="009A439B"/>
    <w:rsid w:val="009A70F5"/>
    <w:rsid w:val="009B1302"/>
    <w:rsid w:val="009B2227"/>
    <w:rsid w:val="009B36E6"/>
    <w:rsid w:val="009B3FB0"/>
    <w:rsid w:val="009B7CBD"/>
    <w:rsid w:val="009C076C"/>
    <w:rsid w:val="009C1DFF"/>
    <w:rsid w:val="009D3529"/>
    <w:rsid w:val="009D59C6"/>
    <w:rsid w:val="009E19DE"/>
    <w:rsid w:val="009F124E"/>
    <w:rsid w:val="009F1713"/>
    <w:rsid w:val="00A0046C"/>
    <w:rsid w:val="00A0570C"/>
    <w:rsid w:val="00A07B71"/>
    <w:rsid w:val="00A07C3D"/>
    <w:rsid w:val="00A235C0"/>
    <w:rsid w:val="00A245BB"/>
    <w:rsid w:val="00A27C8E"/>
    <w:rsid w:val="00A314FD"/>
    <w:rsid w:val="00A34799"/>
    <w:rsid w:val="00A40599"/>
    <w:rsid w:val="00A51AA0"/>
    <w:rsid w:val="00A5302A"/>
    <w:rsid w:val="00A535A0"/>
    <w:rsid w:val="00A55B3F"/>
    <w:rsid w:val="00A57F0D"/>
    <w:rsid w:val="00A6188B"/>
    <w:rsid w:val="00A6237A"/>
    <w:rsid w:val="00A6378F"/>
    <w:rsid w:val="00A71574"/>
    <w:rsid w:val="00A724E6"/>
    <w:rsid w:val="00A77D82"/>
    <w:rsid w:val="00A832B8"/>
    <w:rsid w:val="00A8362B"/>
    <w:rsid w:val="00A84ECC"/>
    <w:rsid w:val="00A930D1"/>
    <w:rsid w:val="00AA1994"/>
    <w:rsid w:val="00AA3479"/>
    <w:rsid w:val="00AA45B3"/>
    <w:rsid w:val="00AA6FD1"/>
    <w:rsid w:val="00AB0A9F"/>
    <w:rsid w:val="00AB4C86"/>
    <w:rsid w:val="00AB659A"/>
    <w:rsid w:val="00AB6636"/>
    <w:rsid w:val="00AC056F"/>
    <w:rsid w:val="00AC15D6"/>
    <w:rsid w:val="00AC1AF8"/>
    <w:rsid w:val="00AC3CFE"/>
    <w:rsid w:val="00AC74E2"/>
    <w:rsid w:val="00AC7940"/>
    <w:rsid w:val="00AD00E6"/>
    <w:rsid w:val="00AD6444"/>
    <w:rsid w:val="00AD6CF3"/>
    <w:rsid w:val="00AE3E40"/>
    <w:rsid w:val="00AE5647"/>
    <w:rsid w:val="00AE734F"/>
    <w:rsid w:val="00AF1EC9"/>
    <w:rsid w:val="00AF34DB"/>
    <w:rsid w:val="00B04775"/>
    <w:rsid w:val="00B058FC"/>
    <w:rsid w:val="00B0745C"/>
    <w:rsid w:val="00B12753"/>
    <w:rsid w:val="00B14C57"/>
    <w:rsid w:val="00B2164C"/>
    <w:rsid w:val="00B23AFC"/>
    <w:rsid w:val="00B24C26"/>
    <w:rsid w:val="00B30269"/>
    <w:rsid w:val="00B41B26"/>
    <w:rsid w:val="00B43F1A"/>
    <w:rsid w:val="00B55930"/>
    <w:rsid w:val="00B57B60"/>
    <w:rsid w:val="00B63AB2"/>
    <w:rsid w:val="00B80E6B"/>
    <w:rsid w:val="00B849E9"/>
    <w:rsid w:val="00B84E42"/>
    <w:rsid w:val="00B92728"/>
    <w:rsid w:val="00B92EB8"/>
    <w:rsid w:val="00BA0EDC"/>
    <w:rsid w:val="00BA1BCE"/>
    <w:rsid w:val="00BA3405"/>
    <w:rsid w:val="00BB1DA1"/>
    <w:rsid w:val="00BB6B70"/>
    <w:rsid w:val="00BC2C7E"/>
    <w:rsid w:val="00BC3823"/>
    <w:rsid w:val="00BC4A2A"/>
    <w:rsid w:val="00BD0124"/>
    <w:rsid w:val="00BD0B8E"/>
    <w:rsid w:val="00BD0E24"/>
    <w:rsid w:val="00BD2A38"/>
    <w:rsid w:val="00BD52FB"/>
    <w:rsid w:val="00BD74E1"/>
    <w:rsid w:val="00BE080F"/>
    <w:rsid w:val="00BE2996"/>
    <w:rsid w:val="00BE48B7"/>
    <w:rsid w:val="00BE5722"/>
    <w:rsid w:val="00BE63F0"/>
    <w:rsid w:val="00BF00B6"/>
    <w:rsid w:val="00BF132C"/>
    <w:rsid w:val="00BF38A4"/>
    <w:rsid w:val="00BF38E9"/>
    <w:rsid w:val="00C04AA9"/>
    <w:rsid w:val="00C07115"/>
    <w:rsid w:val="00C11B9E"/>
    <w:rsid w:val="00C130BD"/>
    <w:rsid w:val="00C22C3D"/>
    <w:rsid w:val="00C33144"/>
    <w:rsid w:val="00C33413"/>
    <w:rsid w:val="00C37958"/>
    <w:rsid w:val="00C477CE"/>
    <w:rsid w:val="00C47BB6"/>
    <w:rsid w:val="00C516AF"/>
    <w:rsid w:val="00C56241"/>
    <w:rsid w:val="00C60327"/>
    <w:rsid w:val="00C672C0"/>
    <w:rsid w:val="00C701EF"/>
    <w:rsid w:val="00C7032A"/>
    <w:rsid w:val="00C7236D"/>
    <w:rsid w:val="00C76896"/>
    <w:rsid w:val="00C80D6B"/>
    <w:rsid w:val="00C8156F"/>
    <w:rsid w:val="00C8328C"/>
    <w:rsid w:val="00C83E33"/>
    <w:rsid w:val="00C84DDD"/>
    <w:rsid w:val="00C86508"/>
    <w:rsid w:val="00C8772C"/>
    <w:rsid w:val="00C92B42"/>
    <w:rsid w:val="00C933CE"/>
    <w:rsid w:val="00CA188C"/>
    <w:rsid w:val="00CA3C3E"/>
    <w:rsid w:val="00CA404B"/>
    <w:rsid w:val="00CA6CF2"/>
    <w:rsid w:val="00CA7022"/>
    <w:rsid w:val="00CB348C"/>
    <w:rsid w:val="00CB3968"/>
    <w:rsid w:val="00CC0938"/>
    <w:rsid w:val="00CC155D"/>
    <w:rsid w:val="00CC343B"/>
    <w:rsid w:val="00CC37BD"/>
    <w:rsid w:val="00CC4E37"/>
    <w:rsid w:val="00CD1616"/>
    <w:rsid w:val="00CD3CCD"/>
    <w:rsid w:val="00CD415D"/>
    <w:rsid w:val="00CD5242"/>
    <w:rsid w:val="00CE02AF"/>
    <w:rsid w:val="00CE15FB"/>
    <w:rsid w:val="00CE245A"/>
    <w:rsid w:val="00CF06B8"/>
    <w:rsid w:val="00CF38BC"/>
    <w:rsid w:val="00CF4189"/>
    <w:rsid w:val="00CF6C53"/>
    <w:rsid w:val="00D056B6"/>
    <w:rsid w:val="00D123EE"/>
    <w:rsid w:val="00D130B0"/>
    <w:rsid w:val="00D14A13"/>
    <w:rsid w:val="00D17E4F"/>
    <w:rsid w:val="00D20AFA"/>
    <w:rsid w:val="00D21C27"/>
    <w:rsid w:val="00D235B3"/>
    <w:rsid w:val="00D26299"/>
    <w:rsid w:val="00D27E9F"/>
    <w:rsid w:val="00D33FEE"/>
    <w:rsid w:val="00D34342"/>
    <w:rsid w:val="00D40751"/>
    <w:rsid w:val="00D41AA7"/>
    <w:rsid w:val="00D41C49"/>
    <w:rsid w:val="00D41F15"/>
    <w:rsid w:val="00D5158C"/>
    <w:rsid w:val="00D52FA4"/>
    <w:rsid w:val="00D53F80"/>
    <w:rsid w:val="00D552F1"/>
    <w:rsid w:val="00D55F3A"/>
    <w:rsid w:val="00D56DC0"/>
    <w:rsid w:val="00D61FE2"/>
    <w:rsid w:val="00D62C53"/>
    <w:rsid w:val="00D63186"/>
    <w:rsid w:val="00D6434E"/>
    <w:rsid w:val="00D64991"/>
    <w:rsid w:val="00D64B30"/>
    <w:rsid w:val="00D66408"/>
    <w:rsid w:val="00D669F9"/>
    <w:rsid w:val="00D66D65"/>
    <w:rsid w:val="00D722C6"/>
    <w:rsid w:val="00D72C02"/>
    <w:rsid w:val="00D767B0"/>
    <w:rsid w:val="00D76D63"/>
    <w:rsid w:val="00D76DF4"/>
    <w:rsid w:val="00D8202E"/>
    <w:rsid w:val="00D84B44"/>
    <w:rsid w:val="00D85812"/>
    <w:rsid w:val="00D90687"/>
    <w:rsid w:val="00D92154"/>
    <w:rsid w:val="00D923E1"/>
    <w:rsid w:val="00D92D13"/>
    <w:rsid w:val="00D93D8A"/>
    <w:rsid w:val="00D957FC"/>
    <w:rsid w:val="00D97795"/>
    <w:rsid w:val="00DA0DF9"/>
    <w:rsid w:val="00DA2743"/>
    <w:rsid w:val="00DA3904"/>
    <w:rsid w:val="00DA44D6"/>
    <w:rsid w:val="00DA76AD"/>
    <w:rsid w:val="00DB4DAA"/>
    <w:rsid w:val="00DB6D3C"/>
    <w:rsid w:val="00DC355E"/>
    <w:rsid w:val="00DC35B9"/>
    <w:rsid w:val="00DD1A0A"/>
    <w:rsid w:val="00DD5D06"/>
    <w:rsid w:val="00DE0835"/>
    <w:rsid w:val="00DE34A9"/>
    <w:rsid w:val="00DF0A34"/>
    <w:rsid w:val="00DF0C5F"/>
    <w:rsid w:val="00E04946"/>
    <w:rsid w:val="00E0586F"/>
    <w:rsid w:val="00E130F6"/>
    <w:rsid w:val="00E2061C"/>
    <w:rsid w:val="00E230E3"/>
    <w:rsid w:val="00E27618"/>
    <w:rsid w:val="00E31B97"/>
    <w:rsid w:val="00E342E7"/>
    <w:rsid w:val="00E36A2F"/>
    <w:rsid w:val="00E41C22"/>
    <w:rsid w:val="00E434BC"/>
    <w:rsid w:val="00E438F6"/>
    <w:rsid w:val="00E6116E"/>
    <w:rsid w:val="00E61418"/>
    <w:rsid w:val="00E6276E"/>
    <w:rsid w:val="00E62A8F"/>
    <w:rsid w:val="00E64F21"/>
    <w:rsid w:val="00E65CD3"/>
    <w:rsid w:val="00E73FBF"/>
    <w:rsid w:val="00E74C9C"/>
    <w:rsid w:val="00E76BBE"/>
    <w:rsid w:val="00E84A51"/>
    <w:rsid w:val="00E9245D"/>
    <w:rsid w:val="00EA6300"/>
    <w:rsid w:val="00EA75D0"/>
    <w:rsid w:val="00EB06FD"/>
    <w:rsid w:val="00EB183B"/>
    <w:rsid w:val="00EB2F2E"/>
    <w:rsid w:val="00EB329D"/>
    <w:rsid w:val="00EB4DF3"/>
    <w:rsid w:val="00EB5F10"/>
    <w:rsid w:val="00EB68B6"/>
    <w:rsid w:val="00EB6B44"/>
    <w:rsid w:val="00EB7CA9"/>
    <w:rsid w:val="00EC1D78"/>
    <w:rsid w:val="00EC293E"/>
    <w:rsid w:val="00EC30F5"/>
    <w:rsid w:val="00EC33AD"/>
    <w:rsid w:val="00EC558D"/>
    <w:rsid w:val="00ED73E8"/>
    <w:rsid w:val="00EE2D52"/>
    <w:rsid w:val="00EE6E4D"/>
    <w:rsid w:val="00F004F1"/>
    <w:rsid w:val="00F01CD3"/>
    <w:rsid w:val="00F0286B"/>
    <w:rsid w:val="00F0379B"/>
    <w:rsid w:val="00F042A2"/>
    <w:rsid w:val="00F06C3F"/>
    <w:rsid w:val="00F06EBE"/>
    <w:rsid w:val="00F2078B"/>
    <w:rsid w:val="00F21EDF"/>
    <w:rsid w:val="00F2412B"/>
    <w:rsid w:val="00F31B2B"/>
    <w:rsid w:val="00F325D4"/>
    <w:rsid w:val="00F36692"/>
    <w:rsid w:val="00F43F5E"/>
    <w:rsid w:val="00F500D4"/>
    <w:rsid w:val="00F609C3"/>
    <w:rsid w:val="00F622CA"/>
    <w:rsid w:val="00F64F1C"/>
    <w:rsid w:val="00F72B54"/>
    <w:rsid w:val="00F73133"/>
    <w:rsid w:val="00F75EED"/>
    <w:rsid w:val="00F77F5E"/>
    <w:rsid w:val="00F80BCB"/>
    <w:rsid w:val="00F83A22"/>
    <w:rsid w:val="00F84AE3"/>
    <w:rsid w:val="00F93ECB"/>
    <w:rsid w:val="00FA38AF"/>
    <w:rsid w:val="00FA3BB5"/>
    <w:rsid w:val="00FA661C"/>
    <w:rsid w:val="00FB15E6"/>
    <w:rsid w:val="00FB4CFA"/>
    <w:rsid w:val="00FB5D84"/>
    <w:rsid w:val="00FB5EC8"/>
    <w:rsid w:val="00FB6086"/>
    <w:rsid w:val="00FC1D38"/>
    <w:rsid w:val="00FD3A51"/>
    <w:rsid w:val="00FE2545"/>
    <w:rsid w:val="00FE399D"/>
    <w:rsid w:val="00FE4C96"/>
    <w:rsid w:val="00FE7670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AC95B15"/>
  <w15:chartTrackingRefBased/>
  <w15:docId w15:val="{F112F146-7B50-48FC-A493-7272BAE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6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A1EBD"/>
    <w:rPr>
      <w:kern w:val="2"/>
    </w:rPr>
  </w:style>
  <w:style w:type="paragraph" w:styleId="a6">
    <w:name w:val="footer"/>
    <w:basedOn w:val="a"/>
    <w:link w:val="a7"/>
    <w:rsid w:val="007A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A1EBD"/>
    <w:rPr>
      <w:kern w:val="2"/>
    </w:rPr>
  </w:style>
  <w:style w:type="paragraph" w:styleId="a8">
    <w:name w:val="List Paragraph"/>
    <w:basedOn w:val="a"/>
    <w:uiPriority w:val="34"/>
    <w:qFormat/>
    <w:rsid w:val="004D131B"/>
    <w:pPr>
      <w:ind w:leftChars="200" w:left="480"/>
    </w:pPr>
  </w:style>
  <w:style w:type="paragraph" w:styleId="Web">
    <w:name w:val="Normal (Web)"/>
    <w:basedOn w:val="a"/>
    <w:uiPriority w:val="99"/>
    <w:unhideWhenUsed/>
    <w:rsid w:val="002936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5308-A6AD-4F41-BC83-27E17A9B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1043</Words>
  <Characters>5946</Characters>
  <Application>Microsoft Office Word</Application>
  <DocSecurity>0</DocSecurity>
  <Lines>49</Lines>
  <Paragraphs>13</Paragraphs>
  <ScaleCrop>false</ScaleCrop>
  <Company>NTUEE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公式與定義總整理</dc:title>
  <dc:subject/>
  <dc:creator>Jian-Jiun Ding</dc:creator>
  <cp:keywords/>
  <dc:description/>
  <cp:lastModifiedBy>user</cp:lastModifiedBy>
  <cp:revision>23</cp:revision>
  <cp:lastPrinted>2010-01-05T02:17:00Z</cp:lastPrinted>
  <dcterms:created xsi:type="dcterms:W3CDTF">2021-11-29T13:36:00Z</dcterms:created>
  <dcterms:modified xsi:type="dcterms:W3CDTF">2023-12-12T07:45:00Z</dcterms:modified>
</cp:coreProperties>
</file>